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348"/>
      </w:tblGrid>
      <w:tr w:rsidR="00400222" w:rsidRPr="00164D2F">
        <w:trPr>
          <w:trHeight w:val="993"/>
        </w:trPr>
        <w:tc>
          <w:tcPr>
            <w:tcW w:w="10348" w:type="dxa"/>
          </w:tcPr>
          <w:p w:rsidR="00400222" w:rsidRDefault="005F62E5" w:rsidP="00164D2F">
            <w:pPr>
              <w:ind w:left="34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на щите 875" style="width:38.95pt;height:47.2pt;visibility:visible">
                  <v:imagedata r:id="rId5" o:title=""/>
                </v:shape>
              </w:pict>
            </w:r>
          </w:p>
        </w:tc>
      </w:tr>
      <w:tr w:rsidR="00400222">
        <w:trPr>
          <w:trHeight w:val="1871"/>
        </w:trPr>
        <w:tc>
          <w:tcPr>
            <w:tcW w:w="10348" w:type="dxa"/>
          </w:tcPr>
          <w:p w:rsidR="00400222" w:rsidRPr="00164D2F" w:rsidRDefault="00400222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400222" w:rsidRPr="00733106" w:rsidRDefault="00400222" w:rsidP="00164D2F">
            <w:pPr>
              <w:jc w:val="center"/>
            </w:pPr>
            <w:r w:rsidRPr="002D0F91">
              <w:t>РОСКОМНАДЗОР</w:t>
            </w:r>
          </w:p>
          <w:p w:rsidR="00400222" w:rsidRPr="00164D2F" w:rsidRDefault="00400222" w:rsidP="00164D2F">
            <w:pPr>
              <w:jc w:val="center"/>
              <w:rPr>
                <w:b/>
              </w:rPr>
            </w:pP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2D0F91">
              <w:rPr>
                <w:sz w:val="28"/>
                <w:szCs w:val="28"/>
              </w:rPr>
              <w:t>РЕСПУБЛИКЕ СЕВЕРНАЯ ОСЕТИЯ-АЛАНИЯ</w:t>
            </w: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</w:p>
          <w:p w:rsidR="00400222" w:rsidRPr="00164D2F" w:rsidRDefault="00400222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="00400222" w:rsidRPr="00164D2F" w:rsidRDefault="00400222" w:rsidP="00164D2F">
            <w:pPr>
              <w:jc w:val="center"/>
              <w:rPr>
                <w:sz w:val="16"/>
                <w:szCs w:val="16"/>
              </w:rPr>
            </w:pPr>
          </w:p>
          <w:p w:rsidR="00400222" w:rsidRPr="00164D2F" w:rsidRDefault="00400222" w:rsidP="00164D2F">
            <w:pPr>
              <w:jc w:val="center"/>
              <w:rPr>
                <w:sz w:val="16"/>
                <w:szCs w:val="16"/>
              </w:rPr>
            </w:pPr>
          </w:p>
          <w:p w:rsidR="00400222" w:rsidRDefault="00C3682E" w:rsidP="00C3682E">
            <w:r>
              <w:rPr>
                <w:sz w:val="20"/>
                <w:szCs w:val="20"/>
              </w:rPr>
              <w:t>___15.08.2018</w:t>
            </w:r>
            <w:r w:rsidR="00400222" w:rsidRPr="00164D2F">
              <w:rPr>
                <w:sz w:val="20"/>
                <w:szCs w:val="20"/>
              </w:rPr>
              <w:t xml:space="preserve">__                                                      </w:t>
            </w:r>
            <w:r w:rsidR="00CE171A">
              <w:rPr>
                <w:sz w:val="20"/>
                <w:szCs w:val="20"/>
              </w:rPr>
              <w:t xml:space="preserve">                                     </w:t>
            </w:r>
            <w:r w:rsidR="00400222" w:rsidRPr="00164D2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="00400222" w:rsidRPr="00164D2F">
              <w:rPr>
                <w:sz w:val="20"/>
                <w:szCs w:val="20"/>
              </w:rPr>
              <w:t xml:space="preserve">  № _</w:t>
            </w:r>
            <w:r>
              <w:rPr>
                <w:sz w:val="20"/>
                <w:szCs w:val="20"/>
              </w:rPr>
              <w:t>67__</w:t>
            </w:r>
          </w:p>
        </w:tc>
      </w:tr>
      <w:tr w:rsidR="00400222">
        <w:trPr>
          <w:trHeight w:val="80"/>
        </w:trPr>
        <w:tc>
          <w:tcPr>
            <w:tcW w:w="10348" w:type="dxa"/>
          </w:tcPr>
          <w:p w:rsidR="00400222" w:rsidRPr="00733106" w:rsidRDefault="00400222" w:rsidP="00164D2F">
            <w:pPr>
              <w:jc w:val="center"/>
            </w:pPr>
            <w:r>
              <w:t xml:space="preserve">г. </w:t>
            </w:r>
            <w:r w:rsidR="002D0F91">
              <w:t>Владикавказ</w:t>
            </w:r>
          </w:p>
        </w:tc>
      </w:tr>
    </w:tbl>
    <w:p w:rsidR="00400222" w:rsidRDefault="00400222"/>
    <w:p w:rsidR="00400222" w:rsidRDefault="00400222"/>
    <w:p w:rsidR="00400222" w:rsidRDefault="00400222"/>
    <w:p w:rsidR="00400222" w:rsidRDefault="00400222"/>
    <w:p w:rsidR="00400222" w:rsidRDefault="00400222" w:rsidP="000F3770"/>
    <w:p w:rsidR="00400222" w:rsidRPr="00CE171A" w:rsidRDefault="00CE171A" w:rsidP="00CE171A">
      <w:pPr>
        <w:spacing w:line="360" w:lineRule="auto"/>
        <w:jc w:val="center"/>
        <w:rPr>
          <w:b/>
          <w:sz w:val="28"/>
          <w:szCs w:val="28"/>
        </w:rPr>
      </w:pPr>
      <w:r w:rsidRPr="00CE171A">
        <w:rPr>
          <w:b/>
          <w:sz w:val="28"/>
          <w:szCs w:val="28"/>
        </w:rPr>
        <w:t>Об утверждении Плана Управления Федеральной службы по надзору в сфере связи, информационных технологий и массовых коммуникаций по Республике Северная Осетия-Алания по противодействию коррупции на 2018-2020 годы</w:t>
      </w:r>
    </w:p>
    <w:p w:rsidR="00CE171A" w:rsidRPr="00CE171A" w:rsidRDefault="00CE171A" w:rsidP="00CE171A">
      <w:pPr>
        <w:spacing w:line="360" w:lineRule="auto"/>
        <w:jc w:val="center"/>
        <w:rPr>
          <w:b/>
          <w:sz w:val="28"/>
          <w:szCs w:val="28"/>
        </w:rPr>
      </w:pPr>
    </w:p>
    <w:p w:rsidR="00CE171A" w:rsidRDefault="00CE171A" w:rsidP="00CE171A">
      <w:pPr>
        <w:spacing w:line="360" w:lineRule="auto"/>
        <w:ind w:firstLine="360"/>
        <w:jc w:val="both"/>
        <w:rPr>
          <w:sz w:val="28"/>
          <w:szCs w:val="28"/>
        </w:rPr>
      </w:pPr>
      <w:r w:rsidRPr="00CE171A">
        <w:rPr>
          <w:sz w:val="28"/>
          <w:szCs w:val="28"/>
        </w:rPr>
        <w:t xml:space="preserve">В целях реализации Указа Президента Российской Федерации от 29 июня 2018 года № 378 «О национальном плане противодействия коррупции на 2018-2020 годы», </w:t>
      </w:r>
    </w:p>
    <w:p w:rsidR="00CE171A" w:rsidRPr="00CE171A" w:rsidRDefault="00CE171A" w:rsidP="00CE171A">
      <w:pPr>
        <w:spacing w:line="360" w:lineRule="auto"/>
        <w:ind w:firstLine="360"/>
        <w:jc w:val="both"/>
        <w:rPr>
          <w:sz w:val="28"/>
          <w:szCs w:val="28"/>
        </w:rPr>
      </w:pPr>
      <w:r w:rsidRPr="00CE171A">
        <w:rPr>
          <w:sz w:val="28"/>
          <w:szCs w:val="28"/>
        </w:rPr>
        <w:t>п р и к а з ы в а ю:</w:t>
      </w:r>
    </w:p>
    <w:p w:rsidR="00CE171A" w:rsidRDefault="00CE171A" w:rsidP="00CE17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171A">
        <w:rPr>
          <w:sz w:val="28"/>
          <w:szCs w:val="28"/>
        </w:rPr>
        <w:t>Утвердить прилагаемый План Управления Федеральной службы по надзору в сфере связи, информационных технологий и массовых коммуникаций по Республике Северная Осетия-Алания по противодействию коррупции на 2018-2020 годы.</w:t>
      </w:r>
    </w:p>
    <w:p w:rsidR="00CE171A" w:rsidRPr="00CE171A" w:rsidRDefault="00CE171A" w:rsidP="00CE171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171A">
        <w:rPr>
          <w:sz w:val="28"/>
          <w:szCs w:val="28"/>
        </w:rPr>
        <w:t>Контроль за исполнением настоящего приказа оставляю за собой.</w:t>
      </w:r>
    </w:p>
    <w:p w:rsidR="00CE171A" w:rsidRPr="00CE171A" w:rsidRDefault="00CE171A" w:rsidP="00CE171A">
      <w:pPr>
        <w:spacing w:line="360" w:lineRule="auto"/>
        <w:rPr>
          <w:sz w:val="28"/>
          <w:szCs w:val="28"/>
        </w:rPr>
      </w:pPr>
    </w:p>
    <w:p w:rsidR="00CE171A" w:rsidRPr="00CE171A" w:rsidRDefault="00CE171A" w:rsidP="00CE171A">
      <w:pPr>
        <w:spacing w:line="360" w:lineRule="auto"/>
        <w:rPr>
          <w:sz w:val="28"/>
          <w:szCs w:val="28"/>
        </w:rPr>
      </w:pPr>
    </w:p>
    <w:p w:rsidR="00CE171A" w:rsidRPr="00CE171A" w:rsidRDefault="00CE171A" w:rsidP="00CE171A">
      <w:pPr>
        <w:spacing w:line="360" w:lineRule="auto"/>
        <w:rPr>
          <w:sz w:val="28"/>
          <w:szCs w:val="28"/>
        </w:rPr>
      </w:pPr>
      <w:r w:rsidRPr="00CE171A">
        <w:rPr>
          <w:sz w:val="28"/>
          <w:szCs w:val="28"/>
        </w:rPr>
        <w:t xml:space="preserve">   </w:t>
      </w:r>
    </w:p>
    <w:p w:rsidR="00CE171A" w:rsidRPr="00CE171A" w:rsidRDefault="00CE171A" w:rsidP="00CE171A">
      <w:pPr>
        <w:spacing w:line="360" w:lineRule="auto"/>
        <w:rPr>
          <w:sz w:val="28"/>
          <w:szCs w:val="28"/>
        </w:rPr>
      </w:pPr>
      <w:proofErr w:type="spellStart"/>
      <w:r w:rsidRPr="00CE171A">
        <w:rPr>
          <w:sz w:val="28"/>
          <w:szCs w:val="28"/>
        </w:rPr>
        <w:t>Врио</w:t>
      </w:r>
      <w:proofErr w:type="spellEnd"/>
      <w:r w:rsidRPr="00CE171A">
        <w:rPr>
          <w:sz w:val="28"/>
          <w:szCs w:val="28"/>
        </w:rPr>
        <w:t xml:space="preserve"> руководителя                                                                        </w:t>
      </w:r>
      <w:r>
        <w:rPr>
          <w:sz w:val="28"/>
          <w:szCs w:val="28"/>
        </w:rPr>
        <w:t xml:space="preserve">   </w:t>
      </w:r>
      <w:r w:rsidRPr="00CE171A">
        <w:rPr>
          <w:sz w:val="28"/>
          <w:szCs w:val="28"/>
        </w:rPr>
        <w:t xml:space="preserve">             А.Г. </w:t>
      </w:r>
      <w:proofErr w:type="spellStart"/>
      <w:r w:rsidRPr="00CE171A">
        <w:rPr>
          <w:sz w:val="28"/>
          <w:szCs w:val="28"/>
        </w:rPr>
        <w:t>Нартиков</w:t>
      </w:r>
      <w:proofErr w:type="spellEnd"/>
    </w:p>
    <w:p w:rsidR="00CE171A" w:rsidRPr="00CE171A" w:rsidRDefault="00CE171A" w:rsidP="00CE171A">
      <w:pPr>
        <w:spacing w:line="360" w:lineRule="auto"/>
        <w:ind w:left="720"/>
        <w:rPr>
          <w:sz w:val="28"/>
          <w:szCs w:val="28"/>
        </w:rPr>
      </w:pPr>
      <w:r w:rsidRPr="00CE171A">
        <w:rPr>
          <w:sz w:val="28"/>
          <w:szCs w:val="28"/>
        </w:rPr>
        <w:t xml:space="preserve"> </w:t>
      </w:r>
    </w:p>
    <w:p w:rsidR="00400222" w:rsidRPr="00CE171A" w:rsidRDefault="00400222" w:rsidP="00CE171A">
      <w:pPr>
        <w:spacing w:line="360" w:lineRule="auto"/>
        <w:rPr>
          <w:sz w:val="28"/>
          <w:szCs w:val="28"/>
        </w:rPr>
      </w:pPr>
    </w:p>
    <w:p w:rsidR="00400222" w:rsidRPr="00CE171A" w:rsidRDefault="00400222" w:rsidP="00CE171A">
      <w:pPr>
        <w:spacing w:line="360" w:lineRule="auto"/>
        <w:rPr>
          <w:sz w:val="28"/>
          <w:szCs w:val="28"/>
        </w:rPr>
      </w:pPr>
    </w:p>
    <w:sectPr w:rsidR="00400222" w:rsidRPr="00CE171A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38DD"/>
    <w:multiLevelType w:val="hybridMultilevel"/>
    <w:tmpl w:val="5B66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D18A3"/>
    <w:multiLevelType w:val="hybridMultilevel"/>
    <w:tmpl w:val="9E42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A614F"/>
    <w:rsid w:val="000E77BC"/>
    <w:rsid w:val="000F3770"/>
    <w:rsid w:val="001012AB"/>
    <w:rsid w:val="00126323"/>
    <w:rsid w:val="00164D2F"/>
    <w:rsid w:val="001838B6"/>
    <w:rsid w:val="001A19A6"/>
    <w:rsid w:val="001C6C85"/>
    <w:rsid w:val="00251091"/>
    <w:rsid w:val="002A4583"/>
    <w:rsid w:val="002D0F91"/>
    <w:rsid w:val="003114D2"/>
    <w:rsid w:val="0032323D"/>
    <w:rsid w:val="0037105E"/>
    <w:rsid w:val="003A6E3E"/>
    <w:rsid w:val="003B4D73"/>
    <w:rsid w:val="003D251B"/>
    <w:rsid w:val="003E106E"/>
    <w:rsid w:val="003F1BE6"/>
    <w:rsid w:val="00400222"/>
    <w:rsid w:val="00400463"/>
    <w:rsid w:val="004055A9"/>
    <w:rsid w:val="00420774"/>
    <w:rsid w:val="004B0E25"/>
    <w:rsid w:val="005712E3"/>
    <w:rsid w:val="00582D7A"/>
    <w:rsid w:val="005848C3"/>
    <w:rsid w:val="00587017"/>
    <w:rsid w:val="00593988"/>
    <w:rsid w:val="00597564"/>
    <w:rsid w:val="005A36F4"/>
    <w:rsid w:val="005C586A"/>
    <w:rsid w:val="005F62E5"/>
    <w:rsid w:val="006061B8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0700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1492A"/>
    <w:rsid w:val="00B50341"/>
    <w:rsid w:val="00B71598"/>
    <w:rsid w:val="00BA1D78"/>
    <w:rsid w:val="00BB1159"/>
    <w:rsid w:val="00C006B0"/>
    <w:rsid w:val="00C221A2"/>
    <w:rsid w:val="00C3682E"/>
    <w:rsid w:val="00CD56A8"/>
    <w:rsid w:val="00CE171A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Людмила</cp:lastModifiedBy>
  <cp:revision>2</cp:revision>
  <cp:lastPrinted>2009-07-08T12:18:00Z</cp:lastPrinted>
  <dcterms:created xsi:type="dcterms:W3CDTF">2018-08-15T09:49:00Z</dcterms:created>
  <dcterms:modified xsi:type="dcterms:W3CDTF">2018-08-15T13:37:00Z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