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348"/>
      </w:tblGrid>
      <w:tr w:rsidR="00400222" w:rsidRPr="00164D2F">
        <w:trPr>
          <w:trHeight w:val="993"/>
        </w:trPr>
        <w:tc>
          <w:tcPr>
            <w:tcW w:w="10348" w:type="dxa"/>
          </w:tcPr>
          <w:p w:rsidR="00400222" w:rsidRDefault="00F85903" w:rsidP="00164D2F">
            <w:pPr>
              <w:ind w:left="34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на щите 875" style="width:39.6pt;height:46.8pt;visibility:visible">
                  <v:imagedata r:id="rId4" o:title=""/>
                </v:shape>
              </w:pict>
            </w:r>
          </w:p>
        </w:tc>
      </w:tr>
      <w:tr w:rsidR="00400222">
        <w:trPr>
          <w:trHeight w:val="1871"/>
        </w:trPr>
        <w:tc>
          <w:tcPr>
            <w:tcW w:w="10348" w:type="dxa"/>
          </w:tcPr>
          <w:p w:rsidR="00400222" w:rsidRPr="00164D2F" w:rsidRDefault="00400222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400222" w:rsidRPr="00733106" w:rsidRDefault="00400222" w:rsidP="00164D2F">
            <w:pPr>
              <w:jc w:val="center"/>
            </w:pPr>
            <w:r w:rsidRPr="002D0F91">
              <w:t>РОСКОМНАДЗОР</w:t>
            </w:r>
          </w:p>
          <w:p w:rsidR="00400222" w:rsidRPr="00164D2F" w:rsidRDefault="00400222" w:rsidP="00164D2F">
            <w:pPr>
              <w:jc w:val="center"/>
              <w:rPr>
                <w:b/>
              </w:rPr>
            </w:pP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2D0F91">
              <w:rPr>
                <w:sz w:val="28"/>
                <w:szCs w:val="28"/>
              </w:rPr>
              <w:t>РЕСПУБЛИКЕ СЕВЕРНАЯ ОСЕТИЯ-АЛАНИЯ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</w:p>
          <w:p w:rsidR="00400222" w:rsidRPr="00164D2F" w:rsidRDefault="00400222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Pr="00076293" w:rsidRDefault="00400222" w:rsidP="00076293">
            <w:pPr>
              <w:rPr>
                <w:sz w:val="28"/>
                <w:szCs w:val="28"/>
              </w:rPr>
            </w:pPr>
            <w:r w:rsidRPr="00076293">
              <w:rPr>
                <w:sz w:val="28"/>
                <w:szCs w:val="28"/>
              </w:rPr>
              <w:t>____</w:t>
            </w:r>
            <w:r w:rsidR="00547B25" w:rsidRPr="00076293">
              <w:rPr>
                <w:sz w:val="28"/>
                <w:szCs w:val="28"/>
              </w:rPr>
              <w:t>30.05.2019</w:t>
            </w:r>
            <w:r w:rsidRPr="00076293">
              <w:rPr>
                <w:sz w:val="28"/>
                <w:szCs w:val="28"/>
              </w:rPr>
              <w:t xml:space="preserve">________                                                         </w:t>
            </w:r>
            <w:r w:rsidR="00076293">
              <w:rPr>
                <w:sz w:val="28"/>
                <w:szCs w:val="28"/>
              </w:rPr>
              <w:t xml:space="preserve">    </w:t>
            </w:r>
            <w:r w:rsidR="0041293D" w:rsidRPr="00076293">
              <w:rPr>
                <w:sz w:val="28"/>
                <w:szCs w:val="28"/>
              </w:rPr>
              <w:t xml:space="preserve">            </w:t>
            </w:r>
            <w:r w:rsidRPr="00076293">
              <w:rPr>
                <w:sz w:val="28"/>
                <w:szCs w:val="28"/>
              </w:rPr>
              <w:t xml:space="preserve">  № _</w:t>
            </w:r>
            <w:r w:rsidR="00076293" w:rsidRPr="00076293">
              <w:rPr>
                <w:sz w:val="28"/>
                <w:szCs w:val="28"/>
              </w:rPr>
              <w:t>73</w:t>
            </w:r>
            <w:r w:rsidRPr="00076293">
              <w:rPr>
                <w:sz w:val="28"/>
                <w:szCs w:val="28"/>
              </w:rPr>
              <w:t>____</w:t>
            </w:r>
          </w:p>
        </w:tc>
      </w:tr>
      <w:tr w:rsidR="00400222">
        <w:trPr>
          <w:trHeight w:val="80"/>
        </w:trPr>
        <w:tc>
          <w:tcPr>
            <w:tcW w:w="10348" w:type="dxa"/>
          </w:tcPr>
          <w:p w:rsidR="00400222" w:rsidRPr="00733106" w:rsidRDefault="00400222" w:rsidP="00164D2F">
            <w:pPr>
              <w:jc w:val="center"/>
            </w:pPr>
            <w:r>
              <w:t xml:space="preserve">г. </w:t>
            </w:r>
            <w:r w:rsidR="002D0F91">
              <w:t>Владикавказ</w:t>
            </w:r>
          </w:p>
        </w:tc>
      </w:tr>
    </w:tbl>
    <w:p w:rsidR="00400222" w:rsidRDefault="00400222"/>
    <w:p w:rsidR="00400222" w:rsidRDefault="00400222"/>
    <w:p w:rsidR="0041293D" w:rsidRDefault="0041293D" w:rsidP="0041293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телефоне доверия</w:t>
      </w:r>
    </w:p>
    <w:p w:rsidR="0041293D" w:rsidRDefault="0041293D" w:rsidP="0041293D">
      <w:pPr>
        <w:spacing w:line="276" w:lineRule="auto"/>
        <w:jc w:val="center"/>
        <w:rPr>
          <w:sz w:val="28"/>
          <w:szCs w:val="28"/>
        </w:rPr>
      </w:pPr>
    </w:p>
    <w:p w:rsidR="0041293D" w:rsidRPr="002805B6" w:rsidRDefault="0041293D" w:rsidP="0041293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C2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330068">
        <w:rPr>
          <w:rFonts w:ascii="Times New Roman" w:hAnsi="Times New Roman" w:cs="Times New Roman"/>
          <w:sz w:val="28"/>
          <w:szCs w:val="28"/>
        </w:rPr>
        <w:t>антикоррупционных мероприятий, проводимых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0068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sz w:val="28"/>
          <w:szCs w:val="28"/>
        </w:rPr>
        <w:t>Республике Северная Осетия-Алания,</w:t>
      </w:r>
      <w:r w:rsidRPr="00F90C27">
        <w:rPr>
          <w:rFonts w:ascii="Times New Roman" w:hAnsi="Times New Roman" w:cs="Times New Roman"/>
          <w:sz w:val="28"/>
          <w:szCs w:val="28"/>
        </w:rPr>
        <w:t xml:space="preserve"> повышения эффективности обеспечения соблюдения федеральными государственными граж</w:t>
      </w:r>
      <w:r>
        <w:rPr>
          <w:rFonts w:ascii="Times New Roman" w:hAnsi="Times New Roman" w:cs="Times New Roman"/>
          <w:sz w:val="28"/>
          <w:szCs w:val="28"/>
        </w:rPr>
        <w:t xml:space="preserve">данскими служащими </w:t>
      </w:r>
      <w:r w:rsidRPr="00F90C27">
        <w:rPr>
          <w:rFonts w:ascii="Times New Roman" w:hAnsi="Times New Roman" w:cs="Times New Roman"/>
          <w:sz w:val="28"/>
          <w:szCs w:val="28"/>
        </w:rPr>
        <w:t>запретов, ограничений, обязательств и правил служебного поведения, формирования в обществе нетерпимости к коррупционному поведению</w:t>
      </w:r>
      <w:r>
        <w:rPr>
          <w:sz w:val="28"/>
          <w:szCs w:val="28"/>
        </w:rPr>
        <w:t xml:space="preserve"> </w:t>
      </w:r>
      <w:r w:rsidRPr="002805B6">
        <w:rPr>
          <w:rFonts w:ascii="Times New Roman" w:hAnsi="Times New Roman" w:cs="Times New Roman"/>
          <w:sz w:val="28"/>
          <w:szCs w:val="28"/>
        </w:rPr>
        <w:t>п р и к а з ы в а ю</w:t>
      </w:r>
      <w:r>
        <w:rPr>
          <w:sz w:val="28"/>
          <w:szCs w:val="28"/>
        </w:rPr>
        <w:t>:</w:t>
      </w:r>
    </w:p>
    <w:p w:rsidR="0041293D" w:rsidRDefault="0041293D" w:rsidP="004129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Для принятия информации о коррупционных и иных правонарушениях и о соблюдении требований к служебному поведению федеральных государственных гражданских служащих в 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Республике Северная Осетия-Алания </w:t>
      </w:r>
      <w:r w:rsidRPr="00292320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телефон доверия </w:t>
      </w:r>
      <w:r w:rsidRPr="00292320">
        <w:rPr>
          <w:sz w:val="28"/>
          <w:szCs w:val="28"/>
        </w:rPr>
        <w:t>(86</w:t>
      </w:r>
      <w:r>
        <w:rPr>
          <w:sz w:val="28"/>
          <w:szCs w:val="28"/>
        </w:rPr>
        <w:t>7</w:t>
      </w:r>
      <w:r w:rsidRPr="00292320">
        <w:rPr>
          <w:sz w:val="28"/>
          <w:szCs w:val="28"/>
        </w:rPr>
        <w:t xml:space="preserve">2) </w:t>
      </w:r>
      <w:r>
        <w:rPr>
          <w:sz w:val="28"/>
          <w:szCs w:val="28"/>
        </w:rPr>
        <w:t>333</w:t>
      </w:r>
      <w:r w:rsidRPr="00292320">
        <w:rPr>
          <w:sz w:val="28"/>
          <w:szCs w:val="28"/>
        </w:rPr>
        <w:t>-00</w:t>
      </w:r>
      <w:r>
        <w:rPr>
          <w:sz w:val="28"/>
          <w:szCs w:val="28"/>
        </w:rPr>
        <w:t>8.</w:t>
      </w:r>
    </w:p>
    <w:p w:rsidR="0041293D" w:rsidRDefault="0041293D" w:rsidP="0041293D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 Определить что:</w:t>
      </w:r>
    </w:p>
    <w:p w:rsidR="0041293D" w:rsidRDefault="0041293D" w:rsidP="004129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абонент предупреждается о том, что анонимные обращения не рассматриваются. Абоненту предлагается назвать свою фамилию, имя, отчество (при наличии), адрес для корреспонденции;</w:t>
      </w:r>
    </w:p>
    <w:p w:rsidR="0041293D" w:rsidRDefault="0041293D" w:rsidP="004129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беседы передается должностному лицу, ответственному за работу по профилактике коррупционных и иных правонарушений.  </w:t>
      </w:r>
    </w:p>
    <w:p w:rsidR="0041293D" w:rsidRDefault="0041293D" w:rsidP="004129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беседы не передаётся третьей стороне; допускается сбор статистической информации о звонке: категория проблемы, возраст абонента и его социальное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 если он сообщил;</w:t>
      </w:r>
    </w:p>
    <w:p w:rsidR="0041293D" w:rsidRDefault="0041293D" w:rsidP="004129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взгляды, которые высказывает абонент, не осуждаются и не критикуются, что позволяет создать комфортные условия для разговора и эффективной работы над проблемой;</w:t>
      </w:r>
    </w:p>
    <w:p w:rsidR="0041293D" w:rsidRDefault="0041293D" w:rsidP="004129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абонент может в любой момент прервать разговор, то же может сделать и консультант при определенных условиях (информация оскорбительного характера и т.п.)</w:t>
      </w:r>
    </w:p>
    <w:p w:rsidR="0041293D" w:rsidRDefault="0041293D" w:rsidP="004129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ведущего специалиста-эксперта отдела административного и финансового обеспечения, 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Республике Северная Осетия-Алания консультантом телефона доверия, в обязанности которого входит: приём информации с телефона доверия; доведение полученной информации до должностного лица, ответственного за работу по профилактике коррупционных и иных правонарушений.</w:t>
      </w:r>
    </w:p>
    <w:p w:rsidR="0041293D" w:rsidRDefault="0041293D" w:rsidP="00412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оставляю за собой.</w:t>
      </w:r>
    </w:p>
    <w:p w:rsidR="0041293D" w:rsidRDefault="0041293D" w:rsidP="0041293D">
      <w:pPr>
        <w:spacing w:line="360" w:lineRule="auto"/>
        <w:ind w:firstLine="709"/>
        <w:jc w:val="both"/>
        <w:rPr>
          <w:sz w:val="28"/>
          <w:szCs w:val="28"/>
        </w:rPr>
      </w:pPr>
    </w:p>
    <w:p w:rsidR="0041293D" w:rsidRDefault="0041293D" w:rsidP="004129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0222" w:rsidRDefault="00400222"/>
    <w:p w:rsidR="00400222" w:rsidRDefault="00400222"/>
    <w:p w:rsidR="00400222" w:rsidRDefault="00400222" w:rsidP="000F3770"/>
    <w:p w:rsidR="00400222" w:rsidRDefault="00400222" w:rsidP="000F3770"/>
    <w:p w:rsidR="00400222" w:rsidRDefault="00400222" w:rsidP="000F3770"/>
    <w:p w:rsidR="00400222" w:rsidRPr="0041293D" w:rsidRDefault="0041293D">
      <w:pPr>
        <w:rPr>
          <w:sz w:val="28"/>
          <w:szCs w:val="28"/>
        </w:rPr>
      </w:pPr>
      <w:r w:rsidRPr="0041293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                                                                                Т.П. Доев</w:t>
      </w:r>
    </w:p>
    <w:sectPr w:rsidR="00400222" w:rsidRPr="0041293D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76293"/>
    <w:rsid w:val="000926B7"/>
    <w:rsid w:val="000A614F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2D0F91"/>
    <w:rsid w:val="003114D2"/>
    <w:rsid w:val="0032323D"/>
    <w:rsid w:val="0037105E"/>
    <w:rsid w:val="003A6E3E"/>
    <w:rsid w:val="003B4D73"/>
    <w:rsid w:val="003D251B"/>
    <w:rsid w:val="003E106E"/>
    <w:rsid w:val="003F1BE6"/>
    <w:rsid w:val="00400222"/>
    <w:rsid w:val="00400463"/>
    <w:rsid w:val="004055A9"/>
    <w:rsid w:val="0041293D"/>
    <w:rsid w:val="004A2C6A"/>
    <w:rsid w:val="004B0E25"/>
    <w:rsid w:val="00547B25"/>
    <w:rsid w:val="005712E3"/>
    <w:rsid w:val="00582D7A"/>
    <w:rsid w:val="005848C3"/>
    <w:rsid w:val="00587017"/>
    <w:rsid w:val="00593988"/>
    <w:rsid w:val="00597564"/>
    <w:rsid w:val="005A36F4"/>
    <w:rsid w:val="005C586A"/>
    <w:rsid w:val="005F7955"/>
    <w:rsid w:val="006061B8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0700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85903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29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rescom</cp:lastModifiedBy>
  <cp:revision>3</cp:revision>
  <cp:lastPrinted>2009-07-08T12:18:00Z</cp:lastPrinted>
  <dcterms:created xsi:type="dcterms:W3CDTF">2019-05-30T07:13:00Z</dcterms:created>
  <dcterms:modified xsi:type="dcterms:W3CDTF">2019-08-15T13:19:00Z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