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B28" w:rsidRPr="00B34633" w:rsidRDefault="00867B28" w:rsidP="00B34633">
      <w:pPr>
        <w:pStyle w:val="ConsPlusNonformat"/>
        <w:jc w:val="right"/>
        <w:rPr>
          <w:rFonts w:ascii="Times New Roman" w:hAnsi="Times New Roman" w:cs="Times New Roman"/>
        </w:rPr>
      </w:pPr>
    </w:p>
    <w:p w:rsidR="00A20BF8" w:rsidRDefault="00A20BF8" w:rsidP="009B1193">
      <w:pPr>
        <w:pStyle w:val="ConsPlusNonformat"/>
        <w:jc w:val="right"/>
        <w:rPr>
          <w:rFonts w:ascii="Times New Roman" w:hAnsi="Times New Roman" w:cs="Times New Roman"/>
          <w:sz w:val="24"/>
        </w:rPr>
        <w:sectPr w:rsidR="00A20BF8" w:rsidSect="00A20BF8">
          <w:pgSz w:w="11906" w:h="16838"/>
          <w:pgMar w:top="1134" w:right="567" w:bottom="1134" w:left="340" w:header="709" w:footer="709" w:gutter="0"/>
          <w:cols w:num="2" w:space="1"/>
          <w:docGrid w:linePitch="360"/>
        </w:sectPr>
      </w:pPr>
    </w:p>
    <w:p w:rsidR="00A20BF8" w:rsidRDefault="00A20BF8" w:rsidP="009B1193">
      <w:pPr>
        <w:pStyle w:val="ConsPlusNonformat"/>
        <w:jc w:val="right"/>
        <w:rPr>
          <w:rFonts w:ascii="Times New Roman" w:hAnsi="Times New Roman" w:cs="Times New Roman"/>
          <w:sz w:val="24"/>
        </w:rPr>
      </w:pPr>
    </w:p>
    <w:p w:rsidR="00A20BF8" w:rsidRDefault="00A20BF8" w:rsidP="009B1193">
      <w:pPr>
        <w:pStyle w:val="ConsPlusNonformat"/>
        <w:jc w:val="right"/>
        <w:rPr>
          <w:rFonts w:ascii="Times New Roman" w:hAnsi="Times New Roman" w:cs="Times New Roman"/>
          <w:sz w:val="24"/>
        </w:rPr>
      </w:pPr>
    </w:p>
    <w:p w:rsidR="00A20BF8" w:rsidRDefault="00A20BF8" w:rsidP="009B1193">
      <w:pPr>
        <w:pStyle w:val="ConsPlusNonformat"/>
        <w:jc w:val="right"/>
        <w:rPr>
          <w:rFonts w:ascii="Times New Roman" w:hAnsi="Times New Roman" w:cs="Times New Roman"/>
          <w:sz w:val="24"/>
        </w:rPr>
      </w:pPr>
    </w:p>
    <w:p w:rsidR="00A20BF8" w:rsidRDefault="00A20BF8" w:rsidP="009B1193">
      <w:pPr>
        <w:pStyle w:val="ConsPlusNonformat"/>
        <w:jc w:val="right"/>
        <w:rPr>
          <w:rFonts w:ascii="Times New Roman" w:hAnsi="Times New Roman" w:cs="Times New Roman"/>
          <w:sz w:val="24"/>
        </w:rPr>
      </w:pPr>
    </w:p>
    <w:p w:rsidR="00A20BF8" w:rsidRDefault="00A20BF8" w:rsidP="009B1193">
      <w:pPr>
        <w:pStyle w:val="ConsPlusNonformat"/>
        <w:jc w:val="right"/>
        <w:rPr>
          <w:rFonts w:ascii="Times New Roman" w:hAnsi="Times New Roman" w:cs="Times New Roman"/>
          <w:sz w:val="24"/>
        </w:rPr>
      </w:pPr>
    </w:p>
    <w:p w:rsidR="00A20BF8" w:rsidRDefault="00A20BF8" w:rsidP="009B1193">
      <w:pPr>
        <w:pStyle w:val="ConsPlusNonformat"/>
        <w:jc w:val="right"/>
        <w:rPr>
          <w:rFonts w:ascii="Times New Roman" w:hAnsi="Times New Roman" w:cs="Times New Roman"/>
          <w:sz w:val="24"/>
        </w:rPr>
      </w:pPr>
    </w:p>
    <w:p w:rsidR="00A20BF8" w:rsidRDefault="00A20BF8" w:rsidP="009B1193">
      <w:pPr>
        <w:pStyle w:val="ConsPlusNonformat"/>
        <w:jc w:val="right"/>
        <w:rPr>
          <w:rFonts w:ascii="Times New Roman" w:hAnsi="Times New Roman" w:cs="Times New Roman"/>
          <w:sz w:val="24"/>
        </w:rPr>
      </w:pPr>
    </w:p>
    <w:p w:rsidR="00A20BF8" w:rsidRDefault="00A20BF8" w:rsidP="009B1193">
      <w:pPr>
        <w:pStyle w:val="ConsPlusNonformat"/>
        <w:jc w:val="right"/>
        <w:rPr>
          <w:rFonts w:ascii="Times New Roman" w:hAnsi="Times New Roman" w:cs="Times New Roman"/>
          <w:sz w:val="24"/>
        </w:rPr>
      </w:pPr>
    </w:p>
    <w:p w:rsidR="00A20BF8" w:rsidRDefault="00A20BF8" w:rsidP="009B1193">
      <w:pPr>
        <w:pStyle w:val="ConsPlusNonformat"/>
        <w:jc w:val="right"/>
        <w:rPr>
          <w:rFonts w:ascii="Times New Roman" w:hAnsi="Times New Roman" w:cs="Times New Roman"/>
          <w:sz w:val="24"/>
        </w:rPr>
      </w:pPr>
    </w:p>
    <w:p w:rsidR="00A20BF8" w:rsidRDefault="00A20BF8" w:rsidP="009B1193">
      <w:pPr>
        <w:pStyle w:val="ConsPlusNonformat"/>
        <w:jc w:val="right"/>
        <w:rPr>
          <w:rFonts w:ascii="Times New Roman" w:hAnsi="Times New Roman" w:cs="Times New Roman"/>
          <w:sz w:val="24"/>
        </w:rPr>
      </w:pPr>
    </w:p>
    <w:p w:rsidR="00A20BF8" w:rsidRDefault="00A20BF8" w:rsidP="009B1193">
      <w:pPr>
        <w:pStyle w:val="ConsPlusNonformat"/>
        <w:jc w:val="right"/>
        <w:rPr>
          <w:rFonts w:ascii="Times New Roman" w:hAnsi="Times New Roman" w:cs="Times New Roman"/>
          <w:sz w:val="24"/>
        </w:rPr>
      </w:pPr>
    </w:p>
    <w:p w:rsidR="00A20BF8" w:rsidRDefault="00A20BF8" w:rsidP="009B1193">
      <w:pPr>
        <w:pStyle w:val="ConsPlusNonformat"/>
        <w:jc w:val="right"/>
        <w:rPr>
          <w:rFonts w:ascii="Times New Roman" w:hAnsi="Times New Roman" w:cs="Times New Roman"/>
          <w:sz w:val="24"/>
        </w:rPr>
      </w:pPr>
    </w:p>
    <w:p w:rsidR="009B1193" w:rsidRPr="009B1193" w:rsidRDefault="003D6905" w:rsidP="00076C8B">
      <w:pPr>
        <w:pStyle w:val="ConsPlusNonformat"/>
        <w:ind w:left="142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Руководителю Управления по Республике Северная Осетия - Алания</w:t>
      </w:r>
    </w:p>
    <w:p w:rsidR="009B1193" w:rsidRPr="007174DD" w:rsidRDefault="007174DD" w:rsidP="007174DD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174DD">
        <w:rPr>
          <w:rFonts w:ascii="Times New Roman" w:hAnsi="Times New Roman" w:cs="Times New Roman"/>
          <w:sz w:val="28"/>
          <w:szCs w:val="28"/>
          <w:u w:val="single"/>
        </w:rPr>
        <w:t xml:space="preserve">Т.П. </w:t>
      </w:r>
      <w:proofErr w:type="spellStart"/>
      <w:r w:rsidRPr="007174DD">
        <w:rPr>
          <w:rFonts w:ascii="Times New Roman" w:hAnsi="Times New Roman" w:cs="Times New Roman"/>
          <w:sz w:val="28"/>
          <w:szCs w:val="28"/>
          <w:u w:val="single"/>
        </w:rPr>
        <w:t>Доеву</w:t>
      </w:r>
      <w:proofErr w:type="spellEnd"/>
    </w:p>
    <w:p w:rsidR="007174DD" w:rsidRDefault="007174DD" w:rsidP="00446BB0">
      <w:pPr>
        <w:pStyle w:val="ConsPlusNonformat"/>
        <w:spacing w:before="120"/>
        <w:jc w:val="right"/>
        <w:rPr>
          <w:rFonts w:ascii="Times New Roman" w:hAnsi="Times New Roman" w:cs="Times New Roman"/>
          <w:sz w:val="24"/>
        </w:rPr>
      </w:pPr>
    </w:p>
    <w:p w:rsidR="009B1193" w:rsidRPr="009B1193" w:rsidRDefault="009B1193" w:rsidP="00446BB0">
      <w:pPr>
        <w:pStyle w:val="ConsPlusNonformat"/>
        <w:spacing w:before="12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</w:t>
      </w:r>
      <w:r w:rsidRPr="009B1193">
        <w:rPr>
          <w:rFonts w:ascii="Times New Roman" w:hAnsi="Times New Roman" w:cs="Times New Roman"/>
          <w:sz w:val="28"/>
        </w:rPr>
        <w:t>___</w:t>
      </w:r>
      <w:r w:rsidR="00446BB0">
        <w:rPr>
          <w:rFonts w:ascii="Times New Roman" w:hAnsi="Times New Roman" w:cs="Times New Roman"/>
          <w:sz w:val="28"/>
        </w:rPr>
        <w:t>__</w:t>
      </w:r>
      <w:r w:rsidRPr="009B1193">
        <w:rPr>
          <w:rFonts w:ascii="Times New Roman" w:hAnsi="Times New Roman" w:cs="Times New Roman"/>
          <w:sz w:val="28"/>
        </w:rPr>
        <w:t>_____</w:t>
      </w:r>
      <w:r w:rsidR="00A20BF8">
        <w:rPr>
          <w:rFonts w:ascii="Times New Roman" w:hAnsi="Times New Roman" w:cs="Times New Roman"/>
          <w:sz w:val="28"/>
        </w:rPr>
        <w:t>__________________</w:t>
      </w:r>
      <w:r w:rsidRPr="009B1193">
        <w:rPr>
          <w:rFonts w:ascii="Times New Roman" w:hAnsi="Times New Roman" w:cs="Times New Roman"/>
          <w:sz w:val="28"/>
        </w:rPr>
        <w:t>_________________</w:t>
      </w:r>
    </w:p>
    <w:p w:rsidR="009B1193" w:rsidRDefault="009B1193" w:rsidP="009B119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(Ф.И.О.)</w:t>
      </w:r>
    </w:p>
    <w:p w:rsidR="009B1193" w:rsidRPr="009B1193" w:rsidRDefault="009B1193" w:rsidP="009B1193">
      <w:pPr>
        <w:pStyle w:val="ConsPlusNonformat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</w:t>
      </w:r>
      <w:r w:rsidR="00446BB0">
        <w:rPr>
          <w:rFonts w:ascii="Times New Roman" w:hAnsi="Times New Roman" w:cs="Times New Roman"/>
          <w:sz w:val="24"/>
        </w:rPr>
        <w:t>__</w:t>
      </w:r>
      <w:r>
        <w:rPr>
          <w:rFonts w:ascii="Times New Roman" w:hAnsi="Times New Roman" w:cs="Times New Roman"/>
          <w:sz w:val="24"/>
        </w:rPr>
        <w:t>_________</w:t>
      </w:r>
      <w:r w:rsidR="00A20BF8">
        <w:rPr>
          <w:rFonts w:ascii="Times New Roman" w:hAnsi="Times New Roman" w:cs="Times New Roman"/>
          <w:sz w:val="24"/>
        </w:rPr>
        <w:t>_</w:t>
      </w:r>
      <w:r>
        <w:rPr>
          <w:rFonts w:ascii="Times New Roman" w:hAnsi="Times New Roman" w:cs="Times New Roman"/>
          <w:sz w:val="24"/>
        </w:rPr>
        <w:t>_</w:t>
      </w:r>
      <w:r w:rsidR="00A20BF8">
        <w:rPr>
          <w:rFonts w:ascii="Times New Roman" w:hAnsi="Times New Roman" w:cs="Times New Roman"/>
          <w:sz w:val="24"/>
        </w:rPr>
        <w:t>_________________________</w:t>
      </w:r>
      <w:r>
        <w:rPr>
          <w:rFonts w:ascii="Times New Roman" w:hAnsi="Times New Roman" w:cs="Times New Roman"/>
          <w:sz w:val="24"/>
        </w:rPr>
        <w:t>_____________</w:t>
      </w:r>
    </w:p>
    <w:p w:rsidR="00867B28" w:rsidRPr="00B34633" w:rsidRDefault="00867B28" w:rsidP="009B1193">
      <w:pPr>
        <w:pStyle w:val="ConsPlusNonformat"/>
        <w:jc w:val="center"/>
        <w:rPr>
          <w:rFonts w:ascii="Times New Roman" w:hAnsi="Times New Roman" w:cs="Times New Roman"/>
        </w:rPr>
      </w:pPr>
      <w:r w:rsidRPr="00B34633">
        <w:rPr>
          <w:rFonts w:ascii="Times New Roman" w:hAnsi="Times New Roman" w:cs="Times New Roman"/>
        </w:rPr>
        <w:t>(наименование должности</w:t>
      </w:r>
      <w:r w:rsidR="00A20BF8">
        <w:rPr>
          <w:rFonts w:ascii="Times New Roman" w:hAnsi="Times New Roman" w:cs="Times New Roman"/>
        </w:rPr>
        <w:t xml:space="preserve"> с указанием</w:t>
      </w:r>
    </w:p>
    <w:p w:rsidR="00867B28" w:rsidRPr="00CA145B" w:rsidRDefault="00B34633" w:rsidP="00B34633">
      <w:pPr>
        <w:pStyle w:val="ConsPlusNonformat"/>
        <w:jc w:val="right"/>
        <w:rPr>
          <w:rFonts w:ascii="Times New Roman" w:hAnsi="Times New Roman" w:cs="Times New Roman"/>
          <w:sz w:val="24"/>
        </w:rPr>
      </w:pPr>
      <w:r w:rsidRPr="00CA145B">
        <w:rPr>
          <w:rFonts w:ascii="Times New Roman" w:hAnsi="Times New Roman" w:cs="Times New Roman"/>
          <w:sz w:val="24"/>
        </w:rPr>
        <w:t>_</w:t>
      </w:r>
      <w:r w:rsidR="00CA145B">
        <w:rPr>
          <w:rFonts w:ascii="Times New Roman" w:hAnsi="Times New Roman" w:cs="Times New Roman"/>
          <w:sz w:val="24"/>
        </w:rPr>
        <w:t>__</w:t>
      </w:r>
      <w:r w:rsidRPr="00CA145B">
        <w:rPr>
          <w:rFonts w:ascii="Times New Roman" w:hAnsi="Times New Roman" w:cs="Times New Roman"/>
          <w:sz w:val="24"/>
        </w:rPr>
        <w:t>_</w:t>
      </w:r>
      <w:r w:rsidR="00446BB0">
        <w:rPr>
          <w:rFonts w:ascii="Times New Roman" w:hAnsi="Times New Roman" w:cs="Times New Roman"/>
          <w:sz w:val="24"/>
        </w:rPr>
        <w:t>___</w:t>
      </w:r>
      <w:r w:rsidRPr="00CA145B">
        <w:rPr>
          <w:rFonts w:ascii="Times New Roman" w:hAnsi="Times New Roman" w:cs="Times New Roman"/>
          <w:sz w:val="24"/>
        </w:rPr>
        <w:t>____</w:t>
      </w:r>
      <w:r w:rsidR="00867B28" w:rsidRPr="00CA145B">
        <w:rPr>
          <w:rFonts w:ascii="Times New Roman" w:hAnsi="Times New Roman" w:cs="Times New Roman"/>
          <w:sz w:val="24"/>
        </w:rPr>
        <w:t>__________</w:t>
      </w:r>
      <w:r w:rsidR="00A20BF8">
        <w:rPr>
          <w:rFonts w:ascii="Times New Roman" w:hAnsi="Times New Roman" w:cs="Times New Roman"/>
          <w:sz w:val="24"/>
        </w:rPr>
        <w:t>_____________________</w:t>
      </w:r>
      <w:r w:rsidR="00867B28" w:rsidRPr="00CA145B">
        <w:rPr>
          <w:rFonts w:ascii="Times New Roman" w:hAnsi="Times New Roman" w:cs="Times New Roman"/>
          <w:sz w:val="24"/>
        </w:rPr>
        <w:t>____________</w:t>
      </w:r>
    </w:p>
    <w:p w:rsidR="009B1193" w:rsidRDefault="00B34633" w:rsidP="00A20BF8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структурного подразделения</w:t>
      </w:r>
      <w:r w:rsidR="003463F8">
        <w:rPr>
          <w:rFonts w:ascii="Times New Roman" w:hAnsi="Times New Roman" w:cs="Times New Roman"/>
        </w:rPr>
        <w:t xml:space="preserve"> </w:t>
      </w:r>
      <w:r w:rsidR="003D6905">
        <w:rPr>
          <w:rFonts w:ascii="Times New Roman" w:hAnsi="Times New Roman" w:cs="Times New Roman"/>
        </w:rPr>
        <w:t>Управления</w:t>
      </w:r>
      <w:r w:rsidR="00446BB0">
        <w:rPr>
          <w:rFonts w:ascii="Times New Roman" w:hAnsi="Times New Roman" w:cs="Times New Roman"/>
        </w:rPr>
        <w:t>, тел</w:t>
      </w:r>
      <w:r w:rsidR="00A20BF8">
        <w:rPr>
          <w:rFonts w:ascii="Times New Roman" w:hAnsi="Times New Roman" w:cs="Times New Roman"/>
        </w:rPr>
        <w:t>ефон</w:t>
      </w:r>
      <w:r w:rsidR="00867B28" w:rsidRPr="00B34633">
        <w:rPr>
          <w:rFonts w:ascii="Times New Roman" w:hAnsi="Times New Roman" w:cs="Times New Roman"/>
        </w:rPr>
        <w:t>)</w:t>
      </w:r>
    </w:p>
    <w:p w:rsidR="00446BB0" w:rsidRDefault="00446BB0" w:rsidP="00446BB0">
      <w:pPr>
        <w:pStyle w:val="ConsPlusNonformat"/>
        <w:jc w:val="right"/>
        <w:rPr>
          <w:rFonts w:ascii="Times New Roman" w:hAnsi="Times New Roman" w:cs="Times New Roman"/>
        </w:rPr>
        <w:sectPr w:rsidR="00446BB0" w:rsidSect="00A20BF8">
          <w:type w:val="continuous"/>
          <w:pgSz w:w="11906" w:h="16838"/>
          <w:pgMar w:top="1134" w:right="851" w:bottom="1134" w:left="340" w:header="709" w:footer="709" w:gutter="0"/>
          <w:cols w:num="2" w:space="1" w:equalWidth="0">
            <w:col w:w="3194" w:space="708"/>
            <w:col w:w="6812"/>
          </w:cols>
          <w:docGrid w:linePitch="360"/>
        </w:sectPr>
      </w:pPr>
    </w:p>
    <w:p w:rsidR="00B34633" w:rsidRDefault="00B34633" w:rsidP="00867B28">
      <w:pPr>
        <w:pStyle w:val="ConsPlusNonformat"/>
        <w:rPr>
          <w:rFonts w:ascii="Times New Roman" w:hAnsi="Times New Roman" w:cs="Times New Roman"/>
        </w:rPr>
      </w:pPr>
    </w:p>
    <w:p w:rsidR="00B34633" w:rsidRDefault="00B34633" w:rsidP="00867B28">
      <w:pPr>
        <w:pStyle w:val="ConsPlusNonformat"/>
        <w:rPr>
          <w:rFonts w:ascii="Times New Roman" w:hAnsi="Times New Roman" w:cs="Times New Roman"/>
        </w:rPr>
      </w:pPr>
    </w:p>
    <w:p w:rsidR="00A20BF8" w:rsidRPr="00B34633" w:rsidRDefault="00A20BF8" w:rsidP="00867B28">
      <w:pPr>
        <w:pStyle w:val="ConsPlusNonformat"/>
        <w:rPr>
          <w:rFonts w:ascii="Times New Roman" w:hAnsi="Times New Roman" w:cs="Times New Roman"/>
        </w:rPr>
      </w:pPr>
    </w:p>
    <w:p w:rsidR="00867B28" w:rsidRPr="00A20BF8" w:rsidRDefault="00B34633" w:rsidP="00600B52">
      <w:pPr>
        <w:pStyle w:val="ConsPlusNonformat"/>
        <w:spacing w:after="120"/>
        <w:jc w:val="center"/>
        <w:rPr>
          <w:rFonts w:ascii="Times New Roman" w:hAnsi="Times New Roman" w:cs="Times New Roman"/>
          <w:b/>
          <w:caps/>
          <w:spacing w:val="80"/>
          <w:sz w:val="28"/>
        </w:rPr>
      </w:pPr>
      <w:bookmarkStart w:id="0" w:name="Par91"/>
      <w:bookmarkEnd w:id="0"/>
      <w:r w:rsidRPr="00A20BF8">
        <w:rPr>
          <w:rFonts w:ascii="Times New Roman" w:hAnsi="Times New Roman" w:cs="Times New Roman"/>
          <w:b/>
          <w:caps/>
          <w:spacing w:val="80"/>
          <w:sz w:val="28"/>
        </w:rPr>
        <w:t>уведомление</w:t>
      </w:r>
    </w:p>
    <w:p w:rsidR="00867B28" w:rsidRPr="00A20BF8" w:rsidRDefault="00B34633" w:rsidP="00B34633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A20BF8">
        <w:rPr>
          <w:rFonts w:ascii="Times New Roman" w:hAnsi="Times New Roman" w:cs="Times New Roman"/>
          <w:sz w:val="24"/>
        </w:rPr>
        <w:t>о возникновении личной заинтересованности,</w:t>
      </w:r>
    </w:p>
    <w:p w:rsidR="00867B28" w:rsidRPr="00A20BF8" w:rsidRDefault="00B34633" w:rsidP="00B34633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A20BF8">
        <w:rPr>
          <w:rFonts w:ascii="Times New Roman" w:hAnsi="Times New Roman" w:cs="Times New Roman"/>
          <w:sz w:val="24"/>
        </w:rPr>
        <w:t>которая приводит или может привести к конфликту интересов</w:t>
      </w:r>
    </w:p>
    <w:p w:rsidR="00867B28" w:rsidRPr="00A20BF8" w:rsidRDefault="00D56C7C" w:rsidP="00B34633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A20BF8">
        <w:rPr>
          <w:rFonts w:ascii="Times New Roman" w:hAnsi="Times New Roman" w:cs="Times New Roman"/>
          <w:sz w:val="24"/>
        </w:rPr>
        <w:t xml:space="preserve">федерального государственного гражданского служащего </w:t>
      </w:r>
      <w:r w:rsidR="003D6905">
        <w:rPr>
          <w:rFonts w:ascii="Times New Roman" w:hAnsi="Times New Roman" w:cs="Times New Roman"/>
          <w:sz w:val="24"/>
        </w:rPr>
        <w:t xml:space="preserve">Управления </w:t>
      </w:r>
      <w:proofErr w:type="spellStart"/>
      <w:r w:rsidR="003D6905">
        <w:rPr>
          <w:rFonts w:ascii="Times New Roman" w:hAnsi="Times New Roman" w:cs="Times New Roman"/>
          <w:sz w:val="24"/>
        </w:rPr>
        <w:t>Роскомнадзора</w:t>
      </w:r>
      <w:proofErr w:type="spellEnd"/>
      <w:r w:rsidR="003D6905">
        <w:rPr>
          <w:rFonts w:ascii="Times New Roman" w:hAnsi="Times New Roman" w:cs="Times New Roman"/>
          <w:sz w:val="24"/>
        </w:rPr>
        <w:t xml:space="preserve"> по Республике </w:t>
      </w:r>
      <w:proofErr w:type="spellStart"/>
      <w:r w:rsidR="003D6905">
        <w:rPr>
          <w:rFonts w:ascii="Times New Roman" w:hAnsi="Times New Roman" w:cs="Times New Roman"/>
          <w:sz w:val="24"/>
        </w:rPr>
        <w:t>Севернаня</w:t>
      </w:r>
      <w:proofErr w:type="spellEnd"/>
      <w:r w:rsidR="003D6905">
        <w:rPr>
          <w:rFonts w:ascii="Times New Roman" w:hAnsi="Times New Roman" w:cs="Times New Roman"/>
          <w:sz w:val="24"/>
        </w:rPr>
        <w:t xml:space="preserve"> Осетия-Алания</w:t>
      </w:r>
      <w:bookmarkStart w:id="1" w:name="_GoBack"/>
      <w:bookmarkEnd w:id="1"/>
    </w:p>
    <w:p w:rsidR="00867B28" w:rsidRDefault="00867B28" w:rsidP="00867B28">
      <w:pPr>
        <w:pStyle w:val="ConsPlusNonformat"/>
        <w:rPr>
          <w:rFonts w:ascii="Times New Roman" w:hAnsi="Times New Roman" w:cs="Times New Roman"/>
          <w:sz w:val="24"/>
        </w:rPr>
      </w:pPr>
    </w:p>
    <w:p w:rsidR="00A20BF8" w:rsidRPr="00B34633" w:rsidRDefault="00A20BF8" w:rsidP="00867B28">
      <w:pPr>
        <w:pStyle w:val="ConsPlusNonformat"/>
        <w:rPr>
          <w:rFonts w:ascii="Times New Roman" w:hAnsi="Times New Roman" w:cs="Times New Roman"/>
          <w:sz w:val="24"/>
        </w:rPr>
      </w:pPr>
    </w:p>
    <w:p w:rsidR="00867B28" w:rsidRPr="00B34633" w:rsidRDefault="00CA145B" w:rsidP="00446BB0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соответствии с пунктом 3 статьи 19 Федерального закона от 2</w:t>
      </w:r>
      <w:r w:rsidR="00446BB0">
        <w:rPr>
          <w:rFonts w:ascii="Times New Roman" w:hAnsi="Times New Roman" w:cs="Times New Roman"/>
          <w:sz w:val="24"/>
        </w:rPr>
        <w:t>7.07.2004 № 79-ФЗ «О </w:t>
      </w:r>
      <w:r>
        <w:rPr>
          <w:rFonts w:ascii="Times New Roman" w:hAnsi="Times New Roman" w:cs="Times New Roman"/>
          <w:sz w:val="24"/>
        </w:rPr>
        <w:t xml:space="preserve">государственной гражданской службе», </w:t>
      </w:r>
      <w:r w:rsidR="000642A2">
        <w:rPr>
          <w:rFonts w:ascii="Times New Roman" w:hAnsi="Times New Roman" w:cs="Times New Roman"/>
          <w:sz w:val="24"/>
        </w:rPr>
        <w:t>статьей 11 Федерального закона от 25.12.2008 № 273 «О противодействии коррупции» с</w:t>
      </w:r>
      <w:r w:rsidR="00867B28" w:rsidRPr="00B34633">
        <w:rPr>
          <w:rFonts w:ascii="Times New Roman" w:hAnsi="Times New Roman" w:cs="Times New Roman"/>
          <w:sz w:val="24"/>
        </w:rPr>
        <w:t>ообщаю, что:</w:t>
      </w:r>
    </w:p>
    <w:p w:rsidR="00867B28" w:rsidRPr="00B34633" w:rsidRDefault="00867B28" w:rsidP="00867B28">
      <w:pPr>
        <w:pStyle w:val="ConsPlusNonformat"/>
        <w:rPr>
          <w:rFonts w:ascii="Times New Roman" w:hAnsi="Times New Roman" w:cs="Times New Roman"/>
        </w:rPr>
      </w:pPr>
      <w:r w:rsidRPr="00B34633">
        <w:rPr>
          <w:rFonts w:ascii="Times New Roman" w:hAnsi="Times New Roman" w:cs="Times New Roman"/>
          <w:sz w:val="24"/>
        </w:rPr>
        <w:t>1. ________________________________________________________________________</w:t>
      </w:r>
    </w:p>
    <w:p w:rsidR="00867B28" w:rsidRPr="0026110B" w:rsidRDefault="00867B28" w:rsidP="00B34633">
      <w:pPr>
        <w:pStyle w:val="ConsPlusNonformat"/>
        <w:jc w:val="center"/>
        <w:rPr>
          <w:rFonts w:ascii="Times New Roman" w:hAnsi="Times New Roman" w:cs="Times New Roman"/>
        </w:rPr>
      </w:pPr>
      <w:r w:rsidRPr="00B34633">
        <w:rPr>
          <w:rFonts w:ascii="Times New Roman" w:hAnsi="Times New Roman" w:cs="Times New Roman"/>
        </w:rPr>
        <w:t>(</w:t>
      </w:r>
      <w:r w:rsidR="00D23BF8">
        <w:rPr>
          <w:rFonts w:ascii="Times New Roman" w:hAnsi="Times New Roman" w:cs="Times New Roman"/>
        </w:rPr>
        <w:t>о</w:t>
      </w:r>
      <w:r w:rsidRPr="00B34633">
        <w:rPr>
          <w:rFonts w:ascii="Times New Roman" w:hAnsi="Times New Roman" w:cs="Times New Roman"/>
        </w:rPr>
        <w:t>писание личной заинтересованности, которая приводит или может</w:t>
      </w:r>
      <w:r w:rsidR="00B34633" w:rsidRPr="00B34633">
        <w:rPr>
          <w:rFonts w:ascii="Times New Roman" w:hAnsi="Times New Roman" w:cs="Times New Roman"/>
        </w:rPr>
        <w:t xml:space="preserve"> привести к возникновению конфликта </w:t>
      </w:r>
      <w:r w:rsidR="00B34633" w:rsidRPr="0026110B">
        <w:rPr>
          <w:rFonts w:ascii="Times New Roman" w:hAnsi="Times New Roman" w:cs="Times New Roman"/>
        </w:rPr>
        <w:t>интересов)</w:t>
      </w:r>
    </w:p>
    <w:p w:rsidR="0026110B" w:rsidRDefault="00867B28" w:rsidP="000642A2">
      <w:pPr>
        <w:pStyle w:val="ConsPlusNonformat"/>
        <w:spacing w:line="360" w:lineRule="auto"/>
        <w:rPr>
          <w:rFonts w:ascii="Times New Roman" w:hAnsi="Times New Roman" w:cs="Times New Roman"/>
          <w:sz w:val="24"/>
        </w:rPr>
      </w:pPr>
      <w:r w:rsidRPr="0026110B"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</w:t>
      </w:r>
      <w:r w:rsidR="0026110B">
        <w:rPr>
          <w:rFonts w:ascii="Times New Roman" w:hAnsi="Times New Roman" w:cs="Times New Roman"/>
          <w:sz w:val="24"/>
        </w:rPr>
        <w:t>__________</w:t>
      </w:r>
    </w:p>
    <w:p w:rsidR="00867B28" w:rsidRPr="0026110B" w:rsidRDefault="00867B28" w:rsidP="0026110B">
      <w:pPr>
        <w:pStyle w:val="ConsPlusNonformat"/>
        <w:spacing w:line="276" w:lineRule="auto"/>
        <w:rPr>
          <w:rFonts w:ascii="Times New Roman" w:hAnsi="Times New Roman" w:cs="Times New Roman"/>
          <w:sz w:val="24"/>
        </w:rPr>
      </w:pPr>
      <w:r w:rsidRPr="0026110B">
        <w:rPr>
          <w:rFonts w:ascii="Times New Roman" w:hAnsi="Times New Roman" w:cs="Times New Roman"/>
          <w:sz w:val="24"/>
        </w:rPr>
        <w:t>2. ________________________________________________________________________</w:t>
      </w:r>
      <w:r w:rsidR="0026110B">
        <w:rPr>
          <w:rFonts w:ascii="Times New Roman" w:hAnsi="Times New Roman" w:cs="Times New Roman"/>
          <w:sz w:val="24"/>
        </w:rPr>
        <w:t>___</w:t>
      </w:r>
    </w:p>
    <w:p w:rsidR="00867B28" w:rsidRPr="00B34633" w:rsidRDefault="00867B28" w:rsidP="0026110B">
      <w:pPr>
        <w:pStyle w:val="ConsPlusNonformat"/>
        <w:jc w:val="center"/>
        <w:rPr>
          <w:rFonts w:ascii="Times New Roman" w:hAnsi="Times New Roman" w:cs="Times New Roman"/>
        </w:rPr>
      </w:pPr>
      <w:r w:rsidRPr="00B34633">
        <w:rPr>
          <w:rFonts w:ascii="Times New Roman" w:hAnsi="Times New Roman" w:cs="Times New Roman"/>
        </w:rPr>
        <w:t>(</w:t>
      </w:r>
      <w:r w:rsidR="00D23BF8">
        <w:rPr>
          <w:rFonts w:ascii="Times New Roman" w:hAnsi="Times New Roman" w:cs="Times New Roman"/>
        </w:rPr>
        <w:t>о</w:t>
      </w:r>
      <w:r w:rsidRPr="00B34633">
        <w:rPr>
          <w:rFonts w:ascii="Times New Roman" w:hAnsi="Times New Roman" w:cs="Times New Roman"/>
        </w:rPr>
        <w:t>писание должностных обязанностей, на исполнение которых может</w:t>
      </w:r>
      <w:r w:rsidR="0026110B" w:rsidRPr="0026110B">
        <w:rPr>
          <w:rFonts w:ascii="Times New Roman" w:hAnsi="Times New Roman" w:cs="Times New Roman"/>
        </w:rPr>
        <w:t xml:space="preserve"> </w:t>
      </w:r>
      <w:r w:rsidR="0026110B" w:rsidRPr="00B34633">
        <w:rPr>
          <w:rFonts w:ascii="Times New Roman" w:hAnsi="Times New Roman" w:cs="Times New Roman"/>
        </w:rPr>
        <w:t>негативно повлиять либо негативно влияет личная заинтересованность)</w:t>
      </w:r>
    </w:p>
    <w:p w:rsidR="0026110B" w:rsidRDefault="00867B28" w:rsidP="000642A2">
      <w:pPr>
        <w:pStyle w:val="ConsPlusNonformat"/>
        <w:spacing w:line="360" w:lineRule="auto"/>
        <w:rPr>
          <w:rFonts w:ascii="Times New Roman" w:hAnsi="Times New Roman" w:cs="Times New Roman"/>
          <w:sz w:val="24"/>
        </w:rPr>
      </w:pPr>
      <w:r w:rsidRPr="0026110B"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</w:t>
      </w:r>
      <w:r w:rsidR="0026110B">
        <w:rPr>
          <w:rFonts w:ascii="Times New Roman" w:hAnsi="Times New Roman" w:cs="Times New Roman"/>
          <w:sz w:val="24"/>
        </w:rPr>
        <w:t>________</w:t>
      </w:r>
    </w:p>
    <w:p w:rsidR="00867B28" w:rsidRPr="0026110B" w:rsidRDefault="00867B28" w:rsidP="00867B28">
      <w:pPr>
        <w:pStyle w:val="ConsPlusNonformat"/>
        <w:rPr>
          <w:rFonts w:ascii="Times New Roman" w:hAnsi="Times New Roman" w:cs="Times New Roman"/>
          <w:sz w:val="24"/>
        </w:rPr>
      </w:pPr>
      <w:r w:rsidRPr="0026110B">
        <w:rPr>
          <w:rFonts w:ascii="Times New Roman" w:hAnsi="Times New Roman" w:cs="Times New Roman"/>
          <w:sz w:val="24"/>
        </w:rPr>
        <w:t>3. ________________________________________________________________________</w:t>
      </w:r>
      <w:r w:rsidR="0026110B">
        <w:rPr>
          <w:rFonts w:ascii="Times New Roman" w:hAnsi="Times New Roman" w:cs="Times New Roman"/>
          <w:sz w:val="24"/>
        </w:rPr>
        <w:t>___</w:t>
      </w:r>
    </w:p>
    <w:p w:rsidR="00867B28" w:rsidRPr="00B34633" w:rsidRDefault="00867B28" w:rsidP="0026110B">
      <w:pPr>
        <w:pStyle w:val="ConsPlusNonformat"/>
        <w:jc w:val="center"/>
        <w:rPr>
          <w:rFonts w:ascii="Times New Roman" w:hAnsi="Times New Roman" w:cs="Times New Roman"/>
        </w:rPr>
      </w:pPr>
      <w:r w:rsidRPr="00B34633">
        <w:rPr>
          <w:rFonts w:ascii="Times New Roman" w:hAnsi="Times New Roman" w:cs="Times New Roman"/>
        </w:rPr>
        <w:t>(</w:t>
      </w:r>
      <w:r w:rsidR="00D23BF8">
        <w:rPr>
          <w:rFonts w:ascii="Times New Roman" w:hAnsi="Times New Roman" w:cs="Times New Roman"/>
        </w:rPr>
        <w:t>п</w:t>
      </w:r>
      <w:r w:rsidRPr="00B34633">
        <w:rPr>
          <w:rFonts w:ascii="Times New Roman" w:hAnsi="Times New Roman" w:cs="Times New Roman"/>
        </w:rPr>
        <w:t>редложения по урегулированию конфликта интересов)</w:t>
      </w:r>
    </w:p>
    <w:p w:rsidR="000642A2" w:rsidRDefault="00867B28" w:rsidP="000642A2">
      <w:pPr>
        <w:pStyle w:val="ConsPlusNonformat"/>
        <w:spacing w:line="360" w:lineRule="auto"/>
        <w:rPr>
          <w:rFonts w:ascii="Times New Roman" w:hAnsi="Times New Roman" w:cs="Times New Roman"/>
          <w:sz w:val="24"/>
        </w:rPr>
      </w:pPr>
      <w:r w:rsidRPr="0026110B"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26110B">
        <w:rPr>
          <w:rFonts w:ascii="Times New Roman" w:hAnsi="Times New Roman" w:cs="Times New Roman"/>
          <w:sz w:val="24"/>
        </w:rPr>
        <w:t>______</w:t>
      </w:r>
    </w:p>
    <w:p w:rsidR="00867B28" w:rsidRPr="0026110B" w:rsidRDefault="00867B28" w:rsidP="000642A2">
      <w:pPr>
        <w:pStyle w:val="ConsPlusNonformat"/>
        <w:spacing w:before="480" w:line="360" w:lineRule="auto"/>
        <w:rPr>
          <w:rFonts w:ascii="Times New Roman" w:hAnsi="Times New Roman" w:cs="Times New Roman"/>
          <w:sz w:val="24"/>
        </w:rPr>
      </w:pPr>
      <w:r w:rsidRPr="0026110B">
        <w:rPr>
          <w:rFonts w:ascii="Times New Roman" w:hAnsi="Times New Roman" w:cs="Times New Roman"/>
          <w:sz w:val="24"/>
        </w:rPr>
        <w:t>"__" ______________</w:t>
      </w:r>
      <w:r w:rsidR="0026110B">
        <w:rPr>
          <w:rFonts w:ascii="Times New Roman" w:hAnsi="Times New Roman" w:cs="Times New Roman"/>
          <w:sz w:val="24"/>
        </w:rPr>
        <w:t>_ 20_</w:t>
      </w:r>
      <w:r w:rsidR="003463F8">
        <w:rPr>
          <w:rFonts w:ascii="Times New Roman" w:hAnsi="Times New Roman" w:cs="Times New Roman"/>
          <w:sz w:val="24"/>
        </w:rPr>
        <w:t>_ г.</w:t>
      </w:r>
      <w:r w:rsidR="003463F8">
        <w:rPr>
          <w:rFonts w:ascii="Times New Roman" w:hAnsi="Times New Roman" w:cs="Times New Roman"/>
          <w:sz w:val="24"/>
        </w:rPr>
        <w:tab/>
      </w:r>
      <w:r w:rsidR="003463F8">
        <w:rPr>
          <w:rFonts w:ascii="Times New Roman" w:hAnsi="Times New Roman" w:cs="Times New Roman"/>
          <w:sz w:val="24"/>
        </w:rPr>
        <w:tab/>
      </w:r>
      <w:r w:rsidR="003463F8">
        <w:rPr>
          <w:rFonts w:ascii="Times New Roman" w:hAnsi="Times New Roman" w:cs="Times New Roman"/>
          <w:sz w:val="24"/>
        </w:rPr>
        <w:tab/>
      </w:r>
      <w:r w:rsidR="003463F8">
        <w:rPr>
          <w:rFonts w:ascii="Times New Roman" w:hAnsi="Times New Roman" w:cs="Times New Roman"/>
          <w:sz w:val="24"/>
        </w:rPr>
        <w:tab/>
        <w:t>______</w:t>
      </w:r>
      <w:r w:rsidR="0026110B">
        <w:rPr>
          <w:rFonts w:ascii="Times New Roman" w:hAnsi="Times New Roman" w:cs="Times New Roman"/>
          <w:sz w:val="24"/>
        </w:rPr>
        <w:t>_______</w:t>
      </w:r>
      <w:r w:rsidRPr="0026110B">
        <w:rPr>
          <w:rFonts w:ascii="Times New Roman" w:hAnsi="Times New Roman" w:cs="Times New Roman"/>
          <w:sz w:val="24"/>
        </w:rPr>
        <w:t>_________________</w:t>
      </w:r>
    </w:p>
    <w:p w:rsidR="00867B28" w:rsidRPr="00B34633" w:rsidRDefault="00867B28" w:rsidP="0026110B">
      <w:pPr>
        <w:pStyle w:val="ConsPlusNonformat"/>
        <w:jc w:val="right"/>
        <w:rPr>
          <w:rFonts w:ascii="Times New Roman" w:hAnsi="Times New Roman" w:cs="Times New Roman"/>
        </w:rPr>
      </w:pPr>
      <w:r w:rsidRPr="00B34633">
        <w:rPr>
          <w:rFonts w:ascii="Times New Roman" w:hAnsi="Times New Roman" w:cs="Times New Roman"/>
        </w:rPr>
        <w:t>(подпись</w:t>
      </w:r>
      <w:r w:rsidR="003463F8">
        <w:rPr>
          <w:rFonts w:ascii="Times New Roman" w:hAnsi="Times New Roman" w:cs="Times New Roman"/>
        </w:rPr>
        <w:t>, фамилии и инициалы</w:t>
      </w:r>
      <w:r w:rsidRPr="00B34633">
        <w:rPr>
          <w:rFonts w:ascii="Times New Roman" w:hAnsi="Times New Roman" w:cs="Times New Roman"/>
        </w:rPr>
        <w:t>)</w:t>
      </w:r>
      <w:r w:rsidR="003463F8">
        <w:rPr>
          <w:rFonts w:ascii="Times New Roman" w:hAnsi="Times New Roman" w:cs="Times New Roman"/>
        </w:rPr>
        <w:tab/>
      </w:r>
      <w:r w:rsidR="003463F8">
        <w:rPr>
          <w:rFonts w:ascii="Times New Roman" w:hAnsi="Times New Roman" w:cs="Times New Roman"/>
        </w:rPr>
        <w:tab/>
      </w:r>
    </w:p>
    <w:sectPr w:rsidR="00867B28" w:rsidRPr="00B34633" w:rsidSect="009B119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7B28"/>
    <w:rsid w:val="00004554"/>
    <w:rsid w:val="000642A2"/>
    <w:rsid w:val="00076C8B"/>
    <w:rsid w:val="00191B71"/>
    <w:rsid w:val="0026110B"/>
    <w:rsid w:val="002C415A"/>
    <w:rsid w:val="003463F8"/>
    <w:rsid w:val="003D6905"/>
    <w:rsid w:val="00421995"/>
    <w:rsid w:val="00445B67"/>
    <w:rsid w:val="00446BB0"/>
    <w:rsid w:val="00483D61"/>
    <w:rsid w:val="00600B52"/>
    <w:rsid w:val="006E2D52"/>
    <w:rsid w:val="00711C94"/>
    <w:rsid w:val="007174DD"/>
    <w:rsid w:val="008317B1"/>
    <w:rsid w:val="00867B28"/>
    <w:rsid w:val="008F4E05"/>
    <w:rsid w:val="009B1193"/>
    <w:rsid w:val="00A20BF8"/>
    <w:rsid w:val="00B34633"/>
    <w:rsid w:val="00B50B49"/>
    <w:rsid w:val="00C26D69"/>
    <w:rsid w:val="00C615A7"/>
    <w:rsid w:val="00C739F6"/>
    <w:rsid w:val="00C9388F"/>
    <w:rsid w:val="00CA145B"/>
    <w:rsid w:val="00D23BF8"/>
    <w:rsid w:val="00D56C7C"/>
    <w:rsid w:val="00E37F6B"/>
    <w:rsid w:val="00ED4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67B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63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63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F78B5A-C14C-4DE1-89CB-97A4024EF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Prokofeva</dc:creator>
  <cp:lastModifiedBy>Tatyana</cp:lastModifiedBy>
  <cp:revision>4</cp:revision>
  <cp:lastPrinted>2017-04-21T11:49:00Z</cp:lastPrinted>
  <dcterms:created xsi:type="dcterms:W3CDTF">2017-04-21T11:52:00Z</dcterms:created>
  <dcterms:modified xsi:type="dcterms:W3CDTF">2017-07-27T13:41:00Z</dcterms:modified>
</cp:coreProperties>
</file>