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B116" w14:textId="77777777" w:rsidR="00B87F3B" w:rsidRDefault="003E76F7" w:rsidP="00B87F3B">
      <w:pPr>
        <w:spacing w:after="0"/>
        <w:jc w:val="center"/>
        <w:rPr>
          <w:rFonts w:ascii="Arial" w:hAnsi="Arial" w:cs="Arial"/>
          <w:sz w:val="19"/>
          <w:szCs w:val="19"/>
        </w:rPr>
      </w:pPr>
      <w:r>
        <w:rPr>
          <w:rFonts w:ascii="Arial" w:hAnsi="Arial" w:cs="Arial"/>
          <w:b/>
          <w:noProof/>
          <w:sz w:val="19"/>
          <w:szCs w:val="19"/>
          <w:lang w:eastAsia="ru-RU"/>
        </w:rPr>
        <w:drawing>
          <wp:inline distT="0" distB="0" distL="0" distR="0" wp14:anchorId="470984B9" wp14:editId="533587F2">
            <wp:extent cx="590550" cy="666750"/>
            <wp:effectExtent l="19050" t="0" r="0" b="0"/>
            <wp:docPr id="1" name="Рисунок 3" descr="Описание: Описание: Описание: Описание: Описание: Описание: Описание: Описание: Описание: Описание: Описание: Описание: Описание: Описание: http://www.rsoc.ru/i/log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http://www.rsoc.ru/i/logop.gif"/>
                    <pic:cNvPicPr>
                      <a:picLocks noChangeAspect="1" noChangeArrowheads="1"/>
                    </pic:cNvPicPr>
                  </pic:nvPicPr>
                  <pic:blipFill>
                    <a:blip r:embed="rId6"/>
                    <a:srcRect/>
                    <a:stretch>
                      <a:fillRect/>
                    </a:stretch>
                  </pic:blipFill>
                  <pic:spPr bwMode="auto">
                    <a:xfrm>
                      <a:off x="0" y="0"/>
                      <a:ext cx="590550" cy="666750"/>
                    </a:xfrm>
                    <a:prstGeom prst="rect">
                      <a:avLst/>
                    </a:prstGeom>
                    <a:noFill/>
                    <a:ln w="9525">
                      <a:noFill/>
                      <a:miter lim="800000"/>
                      <a:headEnd/>
                      <a:tailEnd/>
                    </a:ln>
                  </pic:spPr>
                </pic:pic>
              </a:graphicData>
            </a:graphic>
          </wp:inline>
        </w:drawing>
      </w:r>
    </w:p>
    <w:p w14:paraId="2EFF77DA" w14:textId="77777777" w:rsidR="00A4569C" w:rsidRPr="00A4569C" w:rsidRDefault="00A4569C" w:rsidP="00A4569C">
      <w:pPr>
        <w:pStyle w:val="2"/>
        <w:jc w:val="center"/>
        <w:rPr>
          <w:b/>
          <w:color w:val="632423" w:themeColor="accent2" w:themeShade="80"/>
          <w:sz w:val="29"/>
          <w:szCs w:val="29"/>
        </w:rPr>
      </w:pPr>
    </w:p>
    <w:p w14:paraId="19A5BE63" w14:textId="77777777" w:rsidR="00A4569C" w:rsidRPr="00A4569C" w:rsidRDefault="00A4569C" w:rsidP="00A4569C">
      <w:pPr>
        <w:pStyle w:val="2"/>
        <w:jc w:val="center"/>
        <w:rPr>
          <w:b/>
          <w:color w:val="632423" w:themeColor="accent2" w:themeShade="80"/>
          <w:sz w:val="29"/>
          <w:szCs w:val="29"/>
        </w:rPr>
      </w:pPr>
      <w:r w:rsidRPr="00A4569C">
        <w:rPr>
          <w:b/>
          <w:color w:val="632423" w:themeColor="accent2" w:themeShade="80"/>
          <w:sz w:val="29"/>
          <w:szCs w:val="29"/>
        </w:rPr>
        <w:t>РОСКОМНАДЗОР</w:t>
      </w:r>
    </w:p>
    <w:p w14:paraId="0685ADCA" w14:textId="77777777" w:rsidR="00A4569C" w:rsidRPr="00A4569C" w:rsidRDefault="00A4569C" w:rsidP="00A4569C">
      <w:pPr>
        <w:pStyle w:val="2"/>
        <w:jc w:val="center"/>
        <w:rPr>
          <w:b/>
          <w:color w:val="632423" w:themeColor="accent2" w:themeShade="80"/>
          <w:sz w:val="29"/>
          <w:szCs w:val="29"/>
        </w:rPr>
      </w:pPr>
      <w:r w:rsidRPr="00A4569C">
        <w:rPr>
          <w:b/>
          <w:color w:val="632423" w:themeColor="accent2" w:themeShade="80"/>
          <w:sz w:val="29"/>
          <w:szCs w:val="29"/>
        </w:rPr>
        <w:t>УПРАВЛЕНИЕ ФЕДЕРАЛЬНОЙ СЛУЖБЫ ПО НАДЗОРУ В СФЕРЕ СВЯЗИ, ИНФОРМАЦИОННЫХ ТЕХНОЛОГИЙ И МАССОВЫХ КОММУНИКАЦИЙ</w:t>
      </w:r>
    </w:p>
    <w:p w14:paraId="5168DF58" w14:textId="77777777" w:rsidR="00C47880" w:rsidRDefault="00A4569C" w:rsidP="00A4569C">
      <w:pPr>
        <w:pStyle w:val="2"/>
        <w:spacing w:before="0"/>
        <w:jc w:val="center"/>
        <w:rPr>
          <w:b/>
          <w:color w:val="002060"/>
          <w:sz w:val="32"/>
          <w:szCs w:val="32"/>
        </w:rPr>
      </w:pPr>
      <w:r w:rsidRPr="00A4569C">
        <w:rPr>
          <w:b/>
          <w:color w:val="632423" w:themeColor="accent2" w:themeShade="80"/>
          <w:sz w:val="29"/>
          <w:szCs w:val="29"/>
        </w:rPr>
        <w:t>ПО РЕСПУБЛИКЕ СЕВЕРНАЯ ОСЕТИЯ-АЛАНИЯ</w:t>
      </w:r>
    </w:p>
    <w:p w14:paraId="3F4D1F51" w14:textId="77777777" w:rsidR="00A4569C" w:rsidRDefault="00A4569C" w:rsidP="008A10CF">
      <w:pPr>
        <w:pStyle w:val="2"/>
        <w:spacing w:before="0"/>
        <w:rPr>
          <w:b/>
          <w:color w:val="002060"/>
          <w:sz w:val="32"/>
          <w:szCs w:val="32"/>
        </w:rPr>
      </w:pPr>
    </w:p>
    <w:p w14:paraId="0CB732EE" w14:textId="77777777" w:rsidR="00A4569C" w:rsidRDefault="00A4569C" w:rsidP="00C47880">
      <w:pPr>
        <w:pStyle w:val="2"/>
        <w:spacing w:before="0"/>
        <w:jc w:val="center"/>
        <w:rPr>
          <w:b/>
          <w:color w:val="002060"/>
          <w:sz w:val="32"/>
          <w:szCs w:val="32"/>
        </w:rPr>
      </w:pPr>
    </w:p>
    <w:p w14:paraId="6B299965" w14:textId="77777777" w:rsidR="003A1C5B" w:rsidRDefault="00CB20BA" w:rsidP="00C47880">
      <w:pPr>
        <w:pStyle w:val="2"/>
        <w:spacing w:before="0"/>
        <w:jc w:val="center"/>
        <w:rPr>
          <w:b/>
          <w:color w:val="002060"/>
          <w:sz w:val="32"/>
          <w:szCs w:val="32"/>
        </w:rPr>
      </w:pPr>
      <w:r w:rsidRPr="008B50F0">
        <w:rPr>
          <w:b/>
          <w:color w:val="002060"/>
          <w:sz w:val="32"/>
          <w:szCs w:val="32"/>
        </w:rPr>
        <w:t>Реквизиты для уплаты гос</w:t>
      </w:r>
      <w:r w:rsidR="003A1C5B">
        <w:rPr>
          <w:b/>
          <w:color w:val="002060"/>
          <w:sz w:val="32"/>
          <w:szCs w:val="32"/>
        </w:rPr>
        <w:t xml:space="preserve">ударственной </w:t>
      </w:r>
      <w:r w:rsidRPr="008B50F0">
        <w:rPr>
          <w:b/>
          <w:color w:val="002060"/>
          <w:sz w:val="32"/>
          <w:szCs w:val="32"/>
        </w:rPr>
        <w:t xml:space="preserve">пошлины </w:t>
      </w:r>
    </w:p>
    <w:p w14:paraId="35EE95BA" w14:textId="77777777" w:rsidR="00F86DAB" w:rsidRDefault="00CB20BA" w:rsidP="00C47880">
      <w:pPr>
        <w:pStyle w:val="2"/>
        <w:spacing w:before="0"/>
        <w:jc w:val="center"/>
        <w:rPr>
          <w:b/>
          <w:color w:val="002060"/>
          <w:sz w:val="32"/>
          <w:szCs w:val="32"/>
        </w:rPr>
      </w:pPr>
      <w:r w:rsidRPr="008B50F0">
        <w:rPr>
          <w:b/>
          <w:color w:val="002060"/>
          <w:sz w:val="32"/>
          <w:szCs w:val="32"/>
        </w:rPr>
        <w:t xml:space="preserve">за </w:t>
      </w:r>
      <w:r w:rsidR="0080775F">
        <w:rPr>
          <w:b/>
          <w:color w:val="002060"/>
          <w:sz w:val="32"/>
          <w:szCs w:val="32"/>
        </w:rPr>
        <w:t xml:space="preserve">государственную </w:t>
      </w:r>
      <w:r w:rsidRPr="008B50F0">
        <w:rPr>
          <w:b/>
          <w:color w:val="002060"/>
          <w:sz w:val="32"/>
          <w:szCs w:val="32"/>
        </w:rPr>
        <w:t>регистр</w:t>
      </w:r>
      <w:r w:rsidR="0031787C">
        <w:rPr>
          <w:b/>
          <w:color w:val="002060"/>
          <w:sz w:val="32"/>
          <w:szCs w:val="32"/>
        </w:rPr>
        <w:t>а</w:t>
      </w:r>
      <w:r w:rsidR="0080775F">
        <w:rPr>
          <w:b/>
          <w:color w:val="002060"/>
          <w:sz w:val="32"/>
          <w:szCs w:val="32"/>
        </w:rPr>
        <w:t xml:space="preserve">цию средства массовой информации, </w:t>
      </w:r>
      <w:r w:rsidR="0080775F" w:rsidRPr="0060301D">
        <w:rPr>
          <w:b/>
          <w:i/>
          <w:color w:val="002060"/>
          <w:sz w:val="32"/>
          <w:szCs w:val="32"/>
        </w:rPr>
        <w:t>продукция которого подлежит распространению</w:t>
      </w:r>
      <w:r w:rsidR="0080775F">
        <w:rPr>
          <w:b/>
          <w:color w:val="002060"/>
          <w:sz w:val="32"/>
          <w:szCs w:val="32"/>
        </w:rPr>
        <w:t xml:space="preserve"> </w:t>
      </w:r>
    </w:p>
    <w:p w14:paraId="1CF2D8EA" w14:textId="77777777" w:rsidR="00152A1D" w:rsidRDefault="0080775F" w:rsidP="00C47880">
      <w:pPr>
        <w:pStyle w:val="2"/>
        <w:spacing w:before="0"/>
        <w:jc w:val="center"/>
        <w:rPr>
          <w:b/>
          <w:i/>
          <w:color w:val="002060"/>
          <w:sz w:val="32"/>
          <w:szCs w:val="32"/>
        </w:rPr>
      </w:pPr>
      <w:r w:rsidRPr="0060301D">
        <w:rPr>
          <w:b/>
          <w:i/>
          <w:color w:val="002060"/>
          <w:sz w:val="32"/>
          <w:szCs w:val="32"/>
        </w:rPr>
        <w:t>на всей территории Российской Федерации, за е</w:t>
      </w:r>
      <w:r w:rsidR="0060301D">
        <w:rPr>
          <w:b/>
          <w:i/>
          <w:color w:val="002060"/>
          <w:sz w:val="32"/>
          <w:szCs w:val="32"/>
        </w:rPr>
        <w:t>ё</w:t>
      </w:r>
      <w:r w:rsidRPr="0060301D">
        <w:rPr>
          <w:b/>
          <w:i/>
          <w:color w:val="002060"/>
          <w:sz w:val="32"/>
          <w:szCs w:val="32"/>
        </w:rPr>
        <w:t xml:space="preserve"> пределами</w:t>
      </w:r>
      <w:r w:rsidR="00152A1D">
        <w:rPr>
          <w:b/>
          <w:i/>
          <w:color w:val="002060"/>
          <w:sz w:val="32"/>
          <w:szCs w:val="32"/>
        </w:rPr>
        <w:t xml:space="preserve"> </w:t>
      </w:r>
    </w:p>
    <w:p w14:paraId="2B784268" w14:textId="320FA6BB" w:rsidR="00CE5F14" w:rsidRDefault="00520AF8" w:rsidP="00C47880">
      <w:pPr>
        <w:pStyle w:val="2"/>
        <w:spacing w:before="0"/>
        <w:jc w:val="center"/>
        <w:rPr>
          <w:b/>
          <w:i/>
          <w:color w:val="FF0000"/>
          <w:sz w:val="32"/>
          <w:szCs w:val="32"/>
        </w:rPr>
      </w:pPr>
      <w:r>
        <w:rPr>
          <w:b/>
          <w:i/>
          <w:color w:val="FF0000"/>
          <w:sz w:val="32"/>
          <w:szCs w:val="32"/>
        </w:rPr>
        <w:t>(действуют с 1 января 202</w:t>
      </w:r>
      <w:r w:rsidR="00241503">
        <w:rPr>
          <w:b/>
          <w:i/>
          <w:color w:val="FF0000"/>
          <w:sz w:val="32"/>
          <w:szCs w:val="32"/>
        </w:rPr>
        <w:t>2</w:t>
      </w:r>
      <w:r>
        <w:rPr>
          <w:b/>
          <w:i/>
          <w:color w:val="FF0000"/>
          <w:sz w:val="32"/>
          <w:szCs w:val="32"/>
        </w:rPr>
        <w:t xml:space="preserve"> года)</w:t>
      </w:r>
    </w:p>
    <w:p w14:paraId="3F984881" w14:textId="77777777" w:rsidR="00752B9B" w:rsidRDefault="00752B9B" w:rsidP="00C47880">
      <w:pPr>
        <w:pStyle w:val="2"/>
        <w:spacing w:before="0"/>
        <w:jc w:val="center"/>
        <w:rPr>
          <w:b/>
          <w:color w:val="002060"/>
          <w:sz w:val="32"/>
          <w:szCs w:val="32"/>
        </w:rPr>
      </w:pPr>
    </w:p>
    <w:p w14:paraId="24847307" w14:textId="77777777" w:rsidR="00241503" w:rsidRDefault="00241503" w:rsidP="00241503">
      <w:pPr>
        <w:spacing w:after="0"/>
        <w:rPr>
          <w:szCs w:val="28"/>
          <w:lang w:eastAsia="ru-RU"/>
        </w:rPr>
      </w:pPr>
      <w:r>
        <w:rPr>
          <w:b/>
          <w:szCs w:val="28"/>
          <w:lang w:eastAsia="ru-RU"/>
        </w:rPr>
        <w:t>Получатель</w:t>
      </w:r>
      <w:r>
        <w:rPr>
          <w:szCs w:val="28"/>
          <w:lang w:eastAsia="ru-RU"/>
        </w:rPr>
        <w:t xml:space="preserve"> УФК по РСО-Алания </w:t>
      </w:r>
      <w:proofErr w:type="gramStart"/>
      <w:r>
        <w:rPr>
          <w:szCs w:val="28"/>
          <w:lang w:eastAsia="ru-RU"/>
        </w:rPr>
        <w:t>( Управление</w:t>
      </w:r>
      <w:proofErr w:type="gramEnd"/>
      <w:r>
        <w:rPr>
          <w:szCs w:val="28"/>
          <w:lang w:eastAsia="ru-RU"/>
        </w:rPr>
        <w:t xml:space="preserve"> Роскомнадзора по РСО-Алания)</w:t>
      </w:r>
    </w:p>
    <w:p w14:paraId="083DA3A5" w14:textId="77777777" w:rsidR="00241503" w:rsidRDefault="00241503" w:rsidP="00241503">
      <w:pPr>
        <w:spacing w:after="0"/>
        <w:rPr>
          <w:szCs w:val="28"/>
        </w:rPr>
      </w:pPr>
      <w:r>
        <w:rPr>
          <w:b/>
          <w:szCs w:val="28"/>
        </w:rPr>
        <w:t>Лицевой счет</w:t>
      </w:r>
      <w:r>
        <w:rPr>
          <w:szCs w:val="28"/>
        </w:rPr>
        <w:t xml:space="preserve"> 04101А19050</w:t>
      </w:r>
    </w:p>
    <w:p w14:paraId="3FBBAB16" w14:textId="77777777" w:rsidR="00241503" w:rsidRDefault="00241503" w:rsidP="00241503">
      <w:pPr>
        <w:spacing w:after="0"/>
        <w:rPr>
          <w:szCs w:val="28"/>
          <w:lang w:eastAsia="ru-RU"/>
        </w:rPr>
      </w:pPr>
      <w:r>
        <w:rPr>
          <w:b/>
          <w:szCs w:val="28"/>
          <w:lang w:eastAsia="ru-RU"/>
        </w:rPr>
        <w:t xml:space="preserve">ИНН </w:t>
      </w:r>
      <w:r>
        <w:rPr>
          <w:szCs w:val="28"/>
          <w:lang w:eastAsia="ru-RU"/>
        </w:rPr>
        <w:t>1516396238</w:t>
      </w:r>
      <w:r>
        <w:rPr>
          <w:szCs w:val="28"/>
          <w:lang w:eastAsia="ru-RU"/>
        </w:rPr>
        <w:br/>
      </w:r>
      <w:r>
        <w:rPr>
          <w:b/>
          <w:szCs w:val="28"/>
          <w:lang w:eastAsia="ru-RU"/>
        </w:rPr>
        <w:t>КПП</w:t>
      </w:r>
      <w:r>
        <w:rPr>
          <w:szCs w:val="28"/>
          <w:lang w:eastAsia="ru-RU"/>
        </w:rPr>
        <w:t xml:space="preserve"> 151601001</w:t>
      </w:r>
    </w:p>
    <w:p w14:paraId="1D9F4309" w14:textId="77777777" w:rsidR="00241503" w:rsidRDefault="00241503" w:rsidP="00241503">
      <w:pPr>
        <w:spacing w:after="0"/>
        <w:jc w:val="both"/>
        <w:rPr>
          <w:color w:val="FF0000"/>
          <w:szCs w:val="28"/>
          <w:lang w:eastAsia="ru-RU"/>
        </w:rPr>
      </w:pPr>
      <w:r>
        <w:rPr>
          <w:b/>
          <w:szCs w:val="28"/>
          <w:lang w:eastAsia="ru-RU"/>
        </w:rPr>
        <w:t>Банк получателя:</w:t>
      </w:r>
      <w:r>
        <w:rPr>
          <w:szCs w:val="28"/>
          <w:lang w:eastAsia="ru-RU"/>
        </w:rPr>
        <w:t xml:space="preserve"> </w:t>
      </w:r>
      <w:r>
        <w:rPr>
          <w:color w:val="FF0000"/>
          <w:szCs w:val="28"/>
          <w:lang w:eastAsia="ru-RU"/>
        </w:rPr>
        <w:t xml:space="preserve">ОТДЕЛЕНИЕ-НБ РЕСП.СЕВ.ОСЕТИЯ-АЛАНИЯ БАНКА РОССИИ//УФК по Республике Северная Осетия-Алания </w:t>
      </w:r>
      <w:proofErr w:type="spellStart"/>
      <w:r>
        <w:rPr>
          <w:color w:val="FF0000"/>
          <w:szCs w:val="28"/>
          <w:lang w:eastAsia="ru-RU"/>
        </w:rPr>
        <w:t>г.Владикавказ</w:t>
      </w:r>
      <w:proofErr w:type="spellEnd"/>
    </w:p>
    <w:p w14:paraId="01DB7429" w14:textId="77777777" w:rsidR="00241503" w:rsidRDefault="00241503" w:rsidP="00241503">
      <w:pPr>
        <w:spacing w:after="0"/>
        <w:rPr>
          <w:color w:val="FF0000"/>
          <w:szCs w:val="28"/>
          <w:lang w:eastAsia="ru-RU"/>
        </w:rPr>
      </w:pPr>
      <w:r>
        <w:rPr>
          <w:b/>
          <w:szCs w:val="28"/>
          <w:lang w:eastAsia="ru-RU"/>
        </w:rPr>
        <w:t>БИК</w:t>
      </w:r>
      <w:r>
        <w:rPr>
          <w:szCs w:val="28"/>
          <w:lang w:eastAsia="ru-RU"/>
        </w:rPr>
        <w:t xml:space="preserve"> </w:t>
      </w:r>
      <w:r>
        <w:rPr>
          <w:color w:val="FF0000"/>
          <w:szCs w:val="28"/>
          <w:lang w:eastAsia="ru-RU"/>
        </w:rPr>
        <w:t>019033100</w:t>
      </w:r>
    </w:p>
    <w:p w14:paraId="06C548E0" w14:textId="77777777" w:rsidR="009F7354" w:rsidRDefault="009F7354" w:rsidP="009F7354">
      <w:pPr>
        <w:spacing w:after="0"/>
        <w:rPr>
          <w:color w:val="FF0000"/>
          <w:szCs w:val="28"/>
          <w:lang w:eastAsia="ru-RU"/>
        </w:rPr>
      </w:pPr>
      <w:r>
        <w:rPr>
          <w:b/>
          <w:szCs w:val="28"/>
          <w:lang w:eastAsia="ru-RU"/>
        </w:rPr>
        <w:t>ЕКС (Расчетный счет)</w:t>
      </w:r>
      <w:r>
        <w:rPr>
          <w:szCs w:val="28"/>
          <w:lang w:eastAsia="ru-RU"/>
        </w:rPr>
        <w:t xml:space="preserve"> </w:t>
      </w:r>
      <w:r>
        <w:rPr>
          <w:color w:val="FF0000"/>
          <w:szCs w:val="28"/>
          <w:lang w:eastAsia="ru-RU"/>
        </w:rPr>
        <w:t>40102810945370000077</w:t>
      </w:r>
    </w:p>
    <w:p w14:paraId="59896DC0" w14:textId="77777777" w:rsidR="009F7354" w:rsidRDefault="009F7354" w:rsidP="009F7354">
      <w:pPr>
        <w:spacing w:after="0"/>
        <w:rPr>
          <w:bCs/>
          <w:color w:val="FF0000"/>
          <w:szCs w:val="28"/>
          <w:lang w:eastAsia="ru-RU"/>
        </w:rPr>
      </w:pPr>
      <w:r>
        <w:rPr>
          <w:b/>
          <w:bCs/>
          <w:szCs w:val="28"/>
          <w:lang w:eastAsia="ru-RU"/>
        </w:rPr>
        <w:t>Казначейский счет</w:t>
      </w:r>
      <w:r>
        <w:rPr>
          <w:szCs w:val="28"/>
          <w:lang w:eastAsia="ru-RU"/>
        </w:rPr>
        <w:t xml:space="preserve"> </w:t>
      </w:r>
      <w:r>
        <w:rPr>
          <w:bCs/>
          <w:color w:val="FF0000"/>
          <w:szCs w:val="28"/>
          <w:lang w:eastAsia="ru-RU"/>
        </w:rPr>
        <w:t>03100643000000011000</w:t>
      </w:r>
    </w:p>
    <w:p w14:paraId="407776E6" w14:textId="77777777" w:rsidR="00241503" w:rsidRDefault="00241503" w:rsidP="00241503">
      <w:pPr>
        <w:spacing w:after="0"/>
        <w:rPr>
          <w:szCs w:val="28"/>
          <w:lang w:eastAsia="ru-RU"/>
        </w:rPr>
      </w:pPr>
      <w:r>
        <w:rPr>
          <w:b/>
          <w:szCs w:val="28"/>
          <w:lang w:eastAsia="ru-RU"/>
        </w:rPr>
        <w:t xml:space="preserve">ОКТМО </w:t>
      </w:r>
      <w:r>
        <w:rPr>
          <w:szCs w:val="28"/>
          <w:lang w:eastAsia="ru-RU"/>
        </w:rPr>
        <w:t>90701000</w:t>
      </w:r>
    </w:p>
    <w:p w14:paraId="7F771C8C" w14:textId="7A602DE3" w:rsidR="00214D70" w:rsidRDefault="00CB20BA" w:rsidP="00241503">
      <w:pPr>
        <w:spacing w:after="0" w:line="240" w:lineRule="auto"/>
        <w:jc w:val="both"/>
        <w:rPr>
          <w:b/>
          <w:color w:val="002060"/>
          <w:sz w:val="24"/>
          <w:szCs w:val="24"/>
          <w:lang w:eastAsia="ru-RU"/>
        </w:rPr>
      </w:pPr>
      <w:r w:rsidRPr="008A6535">
        <w:rPr>
          <w:b/>
          <w:szCs w:val="28"/>
        </w:rPr>
        <w:t xml:space="preserve">КБК 096 1 08 </w:t>
      </w:r>
      <w:r w:rsidRPr="00C47880">
        <w:rPr>
          <w:b/>
          <w:color w:val="FF0000"/>
          <w:szCs w:val="28"/>
        </w:rPr>
        <w:t>0713</w:t>
      </w:r>
      <w:r w:rsidR="001F6EF2">
        <w:rPr>
          <w:b/>
          <w:color w:val="FF0000"/>
          <w:szCs w:val="28"/>
        </w:rPr>
        <w:t>0</w:t>
      </w:r>
      <w:r w:rsidRPr="008A6535">
        <w:rPr>
          <w:b/>
          <w:szCs w:val="28"/>
        </w:rPr>
        <w:t xml:space="preserve"> 01 </w:t>
      </w:r>
      <w:r w:rsidR="00241503">
        <w:rPr>
          <w:b/>
          <w:szCs w:val="28"/>
        </w:rPr>
        <w:t>0</w:t>
      </w:r>
      <w:r w:rsidRPr="008A6535">
        <w:rPr>
          <w:b/>
          <w:szCs w:val="28"/>
        </w:rPr>
        <w:t>000 110</w:t>
      </w:r>
      <w:r w:rsidR="008A6535">
        <w:rPr>
          <w:b/>
          <w:szCs w:val="28"/>
        </w:rPr>
        <w:t xml:space="preserve"> </w:t>
      </w:r>
      <w:r w:rsidR="00C47880" w:rsidRPr="00C47880">
        <w:rPr>
          <w:szCs w:val="28"/>
        </w:rP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w:t>
      </w:r>
      <w:r w:rsidR="00C47880" w:rsidRPr="00C47880">
        <w:rPr>
          <w:b/>
          <w:szCs w:val="28"/>
        </w:rPr>
        <w:t xml:space="preserve">предназначена для распространения </w:t>
      </w:r>
      <w:proofErr w:type="gramStart"/>
      <w:r w:rsidR="00C47880" w:rsidRPr="00C47880">
        <w:rPr>
          <w:b/>
          <w:szCs w:val="28"/>
        </w:rPr>
        <w:t xml:space="preserve">преимущественно </w:t>
      </w:r>
      <w:r w:rsidR="00C47880" w:rsidRPr="00C47880">
        <w:rPr>
          <w:szCs w:val="28"/>
        </w:rPr>
        <w:t xml:space="preserve"> на</w:t>
      </w:r>
      <w:proofErr w:type="gramEnd"/>
      <w:r w:rsidR="00C47880" w:rsidRPr="00C47880">
        <w:rPr>
          <w:szCs w:val="28"/>
        </w:rPr>
        <w:t xml:space="preserve"> территори</w:t>
      </w:r>
      <w:r w:rsidR="00241503">
        <w:rPr>
          <w:szCs w:val="28"/>
        </w:rPr>
        <w:t>и</w:t>
      </w:r>
      <w:r w:rsidR="00C47880" w:rsidRPr="00C47880">
        <w:rPr>
          <w:szCs w:val="28"/>
        </w:rPr>
        <w:t xml:space="preserve"> субъект</w:t>
      </w:r>
      <w:r w:rsidR="00241503">
        <w:rPr>
          <w:szCs w:val="28"/>
        </w:rPr>
        <w:t>а</w:t>
      </w:r>
      <w:r w:rsidR="00C47880" w:rsidRPr="00C47880">
        <w:rPr>
          <w:szCs w:val="28"/>
        </w:rPr>
        <w:t xml:space="preserve"> Российской Федерации </w:t>
      </w:r>
      <w:r w:rsidR="00241503">
        <w:rPr>
          <w:szCs w:val="28"/>
        </w:rPr>
        <w:t xml:space="preserve"> </w:t>
      </w:r>
    </w:p>
    <w:p w14:paraId="178F2052" w14:textId="77777777" w:rsidR="00214D70" w:rsidRDefault="00214D70" w:rsidP="00214D70">
      <w:pPr>
        <w:spacing w:after="0" w:line="240" w:lineRule="auto"/>
        <w:rPr>
          <w:b/>
          <w:color w:val="002060"/>
          <w:sz w:val="24"/>
          <w:szCs w:val="24"/>
          <w:lang w:eastAsia="ru-RU"/>
        </w:rPr>
      </w:pPr>
    </w:p>
    <w:p w14:paraId="68D7AE32" w14:textId="77777777" w:rsidR="00DA790A" w:rsidRDefault="00DA790A" w:rsidP="009A4FCC">
      <w:pPr>
        <w:spacing w:after="0" w:line="240" w:lineRule="auto"/>
        <w:jc w:val="both"/>
        <w:rPr>
          <w:b/>
          <w:color w:val="002060"/>
          <w:sz w:val="24"/>
          <w:szCs w:val="24"/>
          <w:lang w:eastAsia="ru-RU"/>
        </w:rPr>
      </w:pPr>
    </w:p>
    <w:p w14:paraId="3542AE26" w14:textId="77777777" w:rsidR="009965A3" w:rsidRDefault="009965A3" w:rsidP="009A4FCC">
      <w:pPr>
        <w:spacing w:after="0" w:line="240" w:lineRule="auto"/>
        <w:jc w:val="both"/>
        <w:rPr>
          <w:b/>
          <w:color w:val="002060"/>
          <w:sz w:val="24"/>
          <w:szCs w:val="24"/>
          <w:lang w:eastAsia="ru-RU"/>
        </w:rPr>
      </w:pPr>
    </w:p>
    <w:p w14:paraId="5A1FB68E" w14:textId="77777777" w:rsidR="009965A3" w:rsidRDefault="009965A3" w:rsidP="009A4FCC">
      <w:pPr>
        <w:spacing w:after="0" w:line="240" w:lineRule="auto"/>
        <w:jc w:val="both"/>
        <w:rPr>
          <w:b/>
          <w:color w:val="002060"/>
          <w:sz w:val="24"/>
          <w:szCs w:val="24"/>
          <w:lang w:eastAsia="ru-RU"/>
        </w:rPr>
      </w:pPr>
    </w:p>
    <w:p w14:paraId="0DAB3BC2" w14:textId="77777777" w:rsidR="009965A3" w:rsidRDefault="009965A3" w:rsidP="009A4FCC">
      <w:pPr>
        <w:spacing w:after="0" w:line="240" w:lineRule="auto"/>
        <w:jc w:val="both"/>
        <w:rPr>
          <w:b/>
          <w:color w:val="002060"/>
          <w:sz w:val="24"/>
          <w:szCs w:val="24"/>
          <w:lang w:eastAsia="ru-RU"/>
        </w:rPr>
      </w:pPr>
    </w:p>
    <w:p w14:paraId="7D20309A" w14:textId="77777777" w:rsidR="009965A3" w:rsidRDefault="009965A3" w:rsidP="009A4FCC">
      <w:pPr>
        <w:spacing w:after="0" w:line="240" w:lineRule="auto"/>
        <w:jc w:val="both"/>
        <w:rPr>
          <w:b/>
          <w:color w:val="002060"/>
          <w:sz w:val="24"/>
          <w:szCs w:val="24"/>
          <w:lang w:eastAsia="ru-RU"/>
        </w:rPr>
      </w:pPr>
    </w:p>
    <w:p w14:paraId="56F58DD0" w14:textId="77777777" w:rsidR="009965A3" w:rsidRDefault="009965A3" w:rsidP="009A4FCC">
      <w:pPr>
        <w:spacing w:after="0" w:line="240" w:lineRule="auto"/>
        <w:jc w:val="both"/>
        <w:rPr>
          <w:b/>
          <w:color w:val="002060"/>
          <w:sz w:val="24"/>
          <w:szCs w:val="24"/>
          <w:lang w:eastAsia="ru-RU"/>
        </w:rPr>
      </w:pPr>
    </w:p>
    <w:p w14:paraId="254E46CC" w14:textId="77777777" w:rsidR="009965A3" w:rsidRDefault="009965A3" w:rsidP="009A4FCC">
      <w:pPr>
        <w:spacing w:after="0" w:line="240" w:lineRule="auto"/>
        <w:jc w:val="both"/>
        <w:rPr>
          <w:b/>
          <w:color w:val="002060"/>
          <w:sz w:val="24"/>
          <w:szCs w:val="24"/>
          <w:lang w:eastAsia="ru-RU"/>
        </w:rPr>
      </w:pPr>
    </w:p>
    <w:p w14:paraId="46FEB89B" w14:textId="77777777" w:rsidR="009965A3" w:rsidRDefault="009965A3" w:rsidP="009A4FCC">
      <w:pPr>
        <w:spacing w:after="0" w:line="240" w:lineRule="auto"/>
        <w:jc w:val="both"/>
        <w:rPr>
          <w:b/>
          <w:color w:val="002060"/>
          <w:sz w:val="24"/>
          <w:szCs w:val="24"/>
          <w:lang w:eastAsia="ru-RU"/>
        </w:rPr>
      </w:pPr>
    </w:p>
    <w:p w14:paraId="34FCEA80" w14:textId="77777777" w:rsidR="009965A3" w:rsidRDefault="009965A3" w:rsidP="009A4FCC">
      <w:pPr>
        <w:spacing w:after="0" w:line="240" w:lineRule="auto"/>
        <w:jc w:val="both"/>
        <w:rPr>
          <w:b/>
          <w:color w:val="002060"/>
          <w:sz w:val="24"/>
          <w:szCs w:val="24"/>
          <w:lang w:eastAsia="ru-RU"/>
        </w:rPr>
      </w:pPr>
    </w:p>
    <w:p w14:paraId="65BD0252" w14:textId="56CD4B9C" w:rsidR="008A10CF" w:rsidRDefault="008A10CF" w:rsidP="009A4FCC">
      <w:pPr>
        <w:spacing w:after="0" w:line="240" w:lineRule="auto"/>
        <w:jc w:val="both"/>
        <w:rPr>
          <w:b/>
          <w:color w:val="002060"/>
          <w:sz w:val="24"/>
          <w:szCs w:val="24"/>
          <w:lang w:eastAsia="ru-RU"/>
        </w:rPr>
      </w:pPr>
    </w:p>
    <w:p w14:paraId="1CDA7A1D" w14:textId="048B673B" w:rsidR="00241503" w:rsidRDefault="00241503" w:rsidP="009A4FCC">
      <w:pPr>
        <w:spacing w:after="0" w:line="240" w:lineRule="auto"/>
        <w:jc w:val="both"/>
        <w:rPr>
          <w:b/>
          <w:color w:val="002060"/>
          <w:sz w:val="24"/>
          <w:szCs w:val="24"/>
          <w:lang w:eastAsia="ru-RU"/>
        </w:rPr>
      </w:pPr>
    </w:p>
    <w:p w14:paraId="7303FADA" w14:textId="7ABB74C7" w:rsidR="00241503" w:rsidRDefault="00241503" w:rsidP="009A4FCC">
      <w:pPr>
        <w:spacing w:after="0" w:line="240" w:lineRule="auto"/>
        <w:jc w:val="both"/>
        <w:rPr>
          <w:b/>
          <w:color w:val="002060"/>
          <w:sz w:val="24"/>
          <w:szCs w:val="24"/>
          <w:lang w:eastAsia="ru-RU"/>
        </w:rPr>
      </w:pPr>
    </w:p>
    <w:p w14:paraId="047BF29A" w14:textId="2216BE9C" w:rsidR="00241503" w:rsidRDefault="00241503" w:rsidP="009A4FCC">
      <w:pPr>
        <w:spacing w:after="0" w:line="240" w:lineRule="auto"/>
        <w:jc w:val="both"/>
        <w:rPr>
          <w:b/>
          <w:color w:val="002060"/>
          <w:sz w:val="24"/>
          <w:szCs w:val="24"/>
          <w:lang w:eastAsia="ru-RU"/>
        </w:rPr>
      </w:pPr>
    </w:p>
    <w:p w14:paraId="5D9B3725" w14:textId="77777777" w:rsidR="00241503" w:rsidRDefault="00241503" w:rsidP="009A4FCC">
      <w:pPr>
        <w:spacing w:after="0" w:line="240" w:lineRule="auto"/>
        <w:jc w:val="both"/>
        <w:rPr>
          <w:b/>
          <w:color w:val="002060"/>
          <w:sz w:val="24"/>
          <w:szCs w:val="24"/>
          <w:lang w:eastAsia="ru-RU"/>
        </w:rPr>
      </w:pPr>
    </w:p>
    <w:p w14:paraId="1F0EEB1E" w14:textId="77777777" w:rsidR="008A10CF" w:rsidRDefault="008A10CF" w:rsidP="009A4FCC">
      <w:pPr>
        <w:spacing w:after="0" w:line="240" w:lineRule="auto"/>
        <w:jc w:val="both"/>
        <w:rPr>
          <w:b/>
          <w:color w:val="002060"/>
          <w:sz w:val="24"/>
          <w:szCs w:val="24"/>
          <w:lang w:eastAsia="ru-RU"/>
        </w:rPr>
      </w:pPr>
    </w:p>
    <w:p w14:paraId="1A5EA3E2" w14:textId="77777777" w:rsidR="008A10CF" w:rsidRDefault="008A10CF" w:rsidP="009A4FCC">
      <w:pPr>
        <w:spacing w:after="0" w:line="240" w:lineRule="auto"/>
        <w:jc w:val="both"/>
        <w:rPr>
          <w:b/>
          <w:color w:val="002060"/>
          <w:sz w:val="24"/>
          <w:szCs w:val="24"/>
          <w:lang w:eastAsia="ru-RU"/>
        </w:rPr>
      </w:pPr>
    </w:p>
    <w:p w14:paraId="3BC1E19B" w14:textId="0000136A" w:rsidR="00DA790A" w:rsidRPr="00D331C9" w:rsidRDefault="00DA790A" w:rsidP="00DA790A">
      <w:pPr>
        <w:autoSpaceDE w:val="0"/>
        <w:autoSpaceDN w:val="0"/>
        <w:spacing w:after="0" w:line="240" w:lineRule="auto"/>
        <w:jc w:val="center"/>
        <w:rPr>
          <w:b/>
          <w:color w:val="FF0000"/>
          <w:sz w:val="22"/>
          <w:lang w:eastAsia="ru-RU"/>
        </w:rPr>
      </w:pPr>
      <w:r w:rsidRPr="00D331C9">
        <w:rPr>
          <w:b/>
          <w:color w:val="FF0000"/>
          <w:sz w:val="22"/>
          <w:lang w:eastAsia="ru-RU"/>
        </w:rPr>
        <w:t xml:space="preserve">ОБРАЗЕЦ заполнения платежного поручения для уплаты государственной пошлины </w:t>
      </w:r>
    </w:p>
    <w:p w14:paraId="17F8BC3F" w14:textId="127E0EB1" w:rsidR="00DA790A" w:rsidRPr="00D331C9" w:rsidRDefault="00DA790A" w:rsidP="00DA790A">
      <w:pPr>
        <w:autoSpaceDE w:val="0"/>
        <w:autoSpaceDN w:val="0"/>
        <w:spacing w:after="0" w:line="240" w:lineRule="auto"/>
        <w:jc w:val="center"/>
        <w:rPr>
          <w:b/>
          <w:color w:val="FF0000"/>
          <w:sz w:val="22"/>
          <w:lang w:eastAsia="ru-RU"/>
        </w:rPr>
      </w:pPr>
      <w:r w:rsidRPr="00D331C9">
        <w:rPr>
          <w:b/>
          <w:color w:val="FF0000"/>
          <w:sz w:val="22"/>
          <w:lang w:eastAsia="ru-RU"/>
        </w:rPr>
        <w:t xml:space="preserve">за регистрацию СМИ (внесение изменений в запись о регистрации СМИ) </w:t>
      </w:r>
    </w:p>
    <w:p w14:paraId="3C5A748F" w14:textId="56B50BED" w:rsidR="004313D4" w:rsidRPr="00D331C9" w:rsidRDefault="00DA790A" w:rsidP="004313D4">
      <w:pPr>
        <w:pStyle w:val="2"/>
        <w:spacing w:before="0"/>
        <w:jc w:val="center"/>
        <w:rPr>
          <w:b/>
          <w:i/>
          <w:color w:val="FF0000"/>
          <w:sz w:val="22"/>
          <w:szCs w:val="22"/>
        </w:rPr>
      </w:pPr>
      <w:r w:rsidRPr="00D331C9">
        <w:rPr>
          <w:b/>
          <w:i/>
          <w:color w:val="C00000"/>
          <w:sz w:val="22"/>
          <w:szCs w:val="22"/>
        </w:rPr>
        <w:t xml:space="preserve">(распространение </w:t>
      </w:r>
      <w:proofErr w:type="gramStart"/>
      <w:r w:rsidRPr="00D331C9">
        <w:rPr>
          <w:b/>
          <w:i/>
          <w:color w:val="C00000"/>
          <w:sz w:val="22"/>
          <w:szCs w:val="22"/>
          <w:u w:val="single"/>
        </w:rPr>
        <w:t>на</w:t>
      </w:r>
      <w:r w:rsidR="00F45C89">
        <w:rPr>
          <w:b/>
          <w:i/>
          <w:color w:val="C00000"/>
          <w:sz w:val="22"/>
          <w:szCs w:val="22"/>
          <w:u w:val="single"/>
        </w:rPr>
        <w:t xml:space="preserve"> </w:t>
      </w:r>
      <w:r w:rsidRPr="00D331C9">
        <w:rPr>
          <w:b/>
          <w:i/>
          <w:color w:val="C00000"/>
          <w:sz w:val="22"/>
          <w:szCs w:val="22"/>
          <w:u w:val="single"/>
        </w:rPr>
        <w:t xml:space="preserve"> территории</w:t>
      </w:r>
      <w:proofErr w:type="gramEnd"/>
      <w:r w:rsidR="00F45C89">
        <w:rPr>
          <w:b/>
          <w:i/>
          <w:color w:val="C00000"/>
          <w:sz w:val="22"/>
          <w:szCs w:val="22"/>
          <w:u w:val="single"/>
        </w:rPr>
        <w:t xml:space="preserve"> субъекта</w:t>
      </w:r>
      <w:r w:rsidRPr="00D331C9">
        <w:rPr>
          <w:b/>
          <w:i/>
          <w:color w:val="C00000"/>
          <w:sz w:val="22"/>
          <w:szCs w:val="22"/>
          <w:u w:val="single"/>
        </w:rPr>
        <w:t xml:space="preserve"> Российской Федерации</w:t>
      </w:r>
      <w:r w:rsidRPr="00D331C9">
        <w:rPr>
          <w:b/>
          <w:i/>
          <w:color w:val="C00000"/>
          <w:sz w:val="22"/>
          <w:szCs w:val="22"/>
        </w:rPr>
        <w:t>)</w:t>
      </w:r>
      <w:r w:rsidR="004313D4" w:rsidRPr="00D331C9">
        <w:rPr>
          <w:b/>
          <w:i/>
          <w:color w:val="FF0000"/>
          <w:sz w:val="22"/>
          <w:szCs w:val="22"/>
        </w:rPr>
        <w:t xml:space="preserve"> </w:t>
      </w:r>
    </w:p>
    <w:p w14:paraId="75366A36" w14:textId="1F9DE947" w:rsidR="004313D4" w:rsidRPr="00D331C9" w:rsidRDefault="00D83A1E" w:rsidP="004313D4">
      <w:pPr>
        <w:pStyle w:val="2"/>
        <w:spacing w:before="0"/>
        <w:jc w:val="center"/>
        <w:rPr>
          <w:b/>
          <w:i/>
          <w:color w:val="FF0000"/>
          <w:sz w:val="22"/>
          <w:szCs w:val="22"/>
        </w:rPr>
      </w:pPr>
      <w:r w:rsidRPr="00D331C9">
        <w:rPr>
          <w:b/>
          <w:color w:val="FF0000"/>
          <w:sz w:val="22"/>
          <w:szCs w:val="22"/>
        </w:rPr>
        <w:t>(</w:t>
      </w:r>
      <w:r w:rsidR="004313D4" w:rsidRPr="00D331C9">
        <w:rPr>
          <w:b/>
          <w:color w:val="FF0000"/>
          <w:sz w:val="22"/>
          <w:szCs w:val="22"/>
        </w:rPr>
        <w:t>с 1 января 202</w:t>
      </w:r>
      <w:r w:rsidR="00F45C89">
        <w:rPr>
          <w:b/>
          <w:color w:val="FF0000"/>
          <w:sz w:val="22"/>
          <w:szCs w:val="22"/>
        </w:rPr>
        <w:t>2</w:t>
      </w:r>
      <w:r w:rsidR="004313D4" w:rsidRPr="00D331C9">
        <w:rPr>
          <w:b/>
          <w:color w:val="FF0000"/>
          <w:sz w:val="22"/>
          <w:szCs w:val="22"/>
        </w:rPr>
        <w:t xml:space="preserve"> года</w:t>
      </w:r>
      <w:r w:rsidRPr="00D331C9">
        <w:rPr>
          <w:b/>
          <w:color w:val="FF0000"/>
          <w:sz w:val="22"/>
          <w:szCs w:val="22"/>
        </w:rPr>
        <w:t>)</w:t>
      </w:r>
    </w:p>
    <w:p w14:paraId="439598C5" w14:textId="77777777" w:rsidR="00DA790A" w:rsidRPr="00DA790A" w:rsidRDefault="00DA790A" w:rsidP="00DA790A">
      <w:pPr>
        <w:autoSpaceDE w:val="0"/>
        <w:autoSpaceDN w:val="0"/>
        <w:spacing w:after="120" w:line="240" w:lineRule="auto"/>
        <w:ind w:left="8051"/>
        <w:rPr>
          <w:sz w:val="16"/>
          <w:szCs w:val="16"/>
          <w:lang w:eastAsia="ru-RU"/>
        </w:rPr>
      </w:pPr>
      <w:r w:rsidRPr="00DA790A">
        <w:rPr>
          <w:sz w:val="16"/>
          <w:szCs w:val="16"/>
          <w:lang w:eastAsia="ru-RU"/>
        </w:rPr>
        <w:t>Приложение 2</w:t>
      </w:r>
      <w:r w:rsidRPr="00DA790A">
        <w:rPr>
          <w:sz w:val="16"/>
          <w:szCs w:val="16"/>
          <w:lang w:eastAsia="ru-RU"/>
        </w:rPr>
        <w:br/>
        <w:t>к Положению Банка России</w:t>
      </w:r>
      <w:r w:rsidRPr="00DA790A">
        <w:rPr>
          <w:sz w:val="16"/>
          <w:szCs w:val="16"/>
          <w:lang w:eastAsia="ru-RU"/>
        </w:rPr>
        <w:br/>
        <w:t>от 19 июня 2012 года № 383-П</w:t>
      </w:r>
      <w:r w:rsidRPr="00DA790A">
        <w:rPr>
          <w:sz w:val="16"/>
          <w:szCs w:val="16"/>
          <w:lang w:eastAsia="ru-RU"/>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DA790A" w:rsidRPr="00DA790A" w14:paraId="21C76E93" w14:textId="77777777" w:rsidTr="00B8419B">
        <w:trPr>
          <w:gridBefore w:val="1"/>
          <w:wBefore w:w="28" w:type="dxa"/>
          <w:cantSplit/>
        </w:trPr>
        <w:tc>
          <w:tcPr>
            <w:tcW w:w="1985" w:type="dxa"/>
            <w:gridSpan w:val="2"/>
            <w:tcBorders>
              <w:top w:val="nil"/>
              <w:left w:val="nil"/>
              <w:bottom w:val="single" w:sz="4" w:space="0" w:color="auto"/>
              <w:right w:val="nil"/>
            </w:tcBorders>
            <w:vAlign w:val="bottom"/>
          </w:tcPr>
          <w:p w14:paraId="5D12A0D8" w14:textId="77777777" w:rsidR="00DA790A" w:rsidRPr="00DA790A" w:rsidRDefault="00DA790A" w:rsidP="00DA790A">
            <w:pPr>
              <w:autoSpaceDE w:val="0"/>
              <w:autoSpaceDN w:val="0"/>
              <w:spacing w:after="0" w:line="240" w:lineRule="auto"/>
              <w:jc w:val="center"/>
              <w:rPr>
                <w:sz w:val="20"/>
                <w:szCs w:val="20"/>
                <w:lang w:eastAsia="ru-RU"/>
              </w:rPr>
            </w:pPr>
          </w:p>
        </w:tc>
        <w:tc>
          <w:tcPr>
            <w:tcW w:w="709" w:type="dxa"/>
            <w:gridSpan w:val="2"/>
            <w:tcBorders>
              <w:top w:val="nil"/>
              <w:left w:val="nil"/>
              <w:bottom w:val="nil"/>
              <w:right w:val="nil"/>
            </w:tcBorders>
            <w:vAlign w:val="bottom"/>
          </w:tcPr>
          <w:p w14:paraId="2EB17229" w14:textId="77777777" w:rsidR="00DA790A" w:rsidRPr="00DA790A" w:rsidRDefault="00DA790A" w:rsidP="00DA790A">
            <w:pPr>
              <w:autoSpaceDE w:val="0"/>
              <w:autoSpaceDN w:val="0"/>
              <w:spacing w:after="0" w:line="240" w:lineRule="auto"/>
              <w:rPr>
                <w:sz w:val="20"/>
                <w:szCs w:val="20"/>
                <w:lang w:eastAsia="ru-RU"/>
              </w:rPr>
            </w:pPr>
          </w:p>
        </w:tc>
        <w:tc>
          <w:tcPr>
            <w:tcW w:w="1985" w:type="dxa"/>
            <w:gridSpan w:val="3"/>
            <w:tcBorders>
              <w:top w:val="nil"/>
              <w:left w:val="nil"/>
              <w:bottom w:val="single" w:sz="4" w:space="0" w:color="auto"/>
              <w:right w:val="nil"/>
            </w:tcBorders>
            <w:vAlign w:val="bottom"/>
          </w:tcPr>
          <w:p w14:paraId="687553C0" w14:textId="77777777" w:rsidR="00DA790A" w:rsidRPr="00DA790A" w:rsidRDefault="00DA790A" w:rsidP="00DA790A">
            <w:pPr>
              <w:autoSpaceDE w:val="0"/>
              <w:autoSpaceDN w:val="0"/>
              <w:spacing w:after="0" w:line="240" w:lineRule="auto"/>
              <w:jc w:val="center"/>
              <w:rPr>
                <w:sz w:val="20"/>
                <w:szCs w:val="20"/>
                <w:lang w:eastAsia="ru-RU"/>
              </w:rPr>
            </w:pPr>
          </w:p>
        </w:tc>
        <w:tc>
          <w:tcPr>
            <w:tcW w:w="3402" w:type="dxa"/>
            <w:gridSpan w:val="7"/>
            <w:tcBorders>
              <w:top w:val="nil"/>
              <w:left w:val="nil"/>
              <w:bottom w:val="nil"/>
              <w:right w:val="nil"/>
            </w:tcBorders>
            <w:vAlign w:val="bottom"/>
          </w:tcPr>
          <w:p w14:paraId="781AEA2D" w14:textId="77777777" w:rsidR="00DA790A" w:rsidRPr="00DA790A" w:rsidRDefault="00DA790A" w:rsidP="00DA790A">
            <w:pPr>
              <w:autoSpaceDE w:val="0"/>
              <w:autoSpaceDN w:val="0"/>
              <w:spacing w:after="0" w:line="240" w:lineRule="auto"/>
              <w:rPr>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B96C319" w14:textId="77777777" w:rsidR="00DA790A" w:rsidRPr="00DA790A" w:rsidRDefault="00DA790A" w:rsidP="00DA790A">
            <w:pPr>
              <w:autoSpaceDE w:val="0"/>
              <w:autoSpaceDN w:val="0"/>
              <w:spacing w:after="0" w:line="240" w:lineRule="auto"/>
              <w:jc w:val="center"/>
              <w:rPr>
                <w:sz w:val="20"/>
                <w:szCs w:val="20"/>
                <w:lang w:eastAsia="ru-RU"/>
              </w:rPr>
            </w:pPr>
            <w:r w:rsidRPr="00DA790A">
              <w:rPr>
                <w:sz w:val="20"/>
                <w:szCs w:val="20"/>
                <w:lang w:eastAsia="ru-RU"/>
              </w:rPr>
              <w:t>0401060</w:t>
            </w:r>
          </w:p>
        </w:tc>
      </w:tr>
      <w:tr w:rsidR="00DA790A" w:rsidRPr="00DA790A" w14:paraId="02F5ED9C" w14:textId="77777777" w:rsidTr="00B8419B">
        <w:trPr>
          <w:gridBefore w:val="1"/>
          <w:wBefore w:w="28" w:type="dxa"/>
          <w:cantSplit/>
        </w:trPr>
        <w:tc>
          <w:tcPr>
            <w:tcW w:w="1985" w:type="dxa"/>
            <w:gridSpan w:val="2"/>
            <w:tcBorders>
              <w:top w:val="nil"/>
              <w:left w:val="nil"/>
              <w:bottom w:val="nil"/>
              <w:right w:val="nil"/>
            </w:tcBorders>
            <w:vAlign w:val="bottom"/>
          </w:tcPr>
          <w:p w14:paraId="7AE9C4BB" w14:textId="7AD375F2" w:rsidR="00DA790A" w:rsidRPr="00DA790A" w:rsidRDefault="00DA790A" w:rsidP="00DA790A">
            <w:pPr>
              <w:autoSpaceDE w:val="0"/>
              <w:autoSpaceDN w:val="0"/>
              <w:spacing w:after="0" w:line="240" w:lineRule="auto"/>
              <w:jc w:val="center"/>
              <w:rPr>
                <w:sz w:val="16"/>
                <w:szCs w:val="16"/>
                <w:lang w:eastAsia="ru-RU"/>
              </w:rPr>
            </w:pPr>
            <w:proofErr w:type="spellStart"/>
            <w:r w:rsidRPr="00DA790A">
              <w:rPr>
                <w:sz w:val="16"/>
                <w:szCs w:val="16"/>
                <w:lang w:eastAsia="ru-RU"/>
              </w:rPr>
              <w:t>Поступ</w:t>
            </w:r>
            <w:proofErr w:type="spellEnd"/>
            <w:r w:rsidRPr="00DA790A">
              <w:rPr>
                <w:sz w:val="16"/>
                <w:szCs w:val="16"/>
                <w:lang w:eastAsia="ru-RU"/>
              </w:rPr>
              <w:t>. в банк плат.</w:t>
            </w:r>
          </w:p>
        </w:tc>
        <w:tc>
          <w:tcPr>
            <w:tcW w:w="709" w:type="dxa"/>
            <w:gridSpan w:val="2"/>
            <w:tcBorders>
              <w:top w:val="nil"/>
              <w:left w:val="nil"/>
              <w:bottom w:val="nil"/>
              <w:right w:val="nil"/>
            </w:tcBorders>
            <w:vAlign w:val="bottom"/>
          </w:tcPr>
          <w:p w14:paraId="752D3723" w14:textId="77777777" w:rsidR="00DA790A" w:rsidRPr="00DA790A" w:rsidRDefault="00DA790A" w:rsidP="00DA790A">
            <w:pPr>
              <w:autoSpaceDE w:val="0"/>
              <w:autoSpaceDN w:val="0"/>
              <w:spacing w:after="0" w:line="240" w:lineRule="auto"/>
              <w:jc w:val="both"/>
              <w:rPr>
                <w:sz w:val="16"/>
                <w:szCs w:val="16"/>
                <w:lang w:eastAsia="ru-RU"/>
              </w:rPr>
            </w:pPr>
          </w:p>
        </w:tc>
        <w:tc>
          <w:tcPr>
            <w:tcW w:w="1985" w:type="dxa"/>
            <w:gridSpan w:val="3"/>
            <w:tcBorders>
              <w:top w:val="nil"/>
              <w:left w:val="nil"/>
              <w:bottom w:val="nil"/>
              <w:right w:val="nil"/>
            </w:tcBorders>
            <w:vAlign w:val="bottom"/>
          </w:tcPr>
          <w:p w14:paraId="62A927A2" w14:textId="77777777" w:rsidR="00DA790A" w:rsidRPr="00DA790A" w:rsidRDefault="00DA790A" w:rsidP="00DA790A">
            <w:pPr>
              <w:autoSpaceDE w:val="0"/>
              <w:autoSpaceDN w:val="0"/>
              <w:spacing w:after="0" w:line="240" w:lineRule="auto"/>
              <w:jc w:val="center"/>
              <w:rPr>
                <w:sz w:val="16"/>
                <w:szCs w:val="16"/>
                <w:lang w:eastAsia="ru-RU"/>
              </w:rPr>
            </w:pPr>
            <w:r w:rsidRPr="00DA790A">
              <w:rPr>
                <w:sz w:val="16"/>
                <w:szCs w:val="16"/>
                <w:lang w:eastAsia="ru-RU"/>
              </w:rPr>
              <w:t xml:space="preserve">Списано со </w:t>
            </w:r>
            <w:proofErr w:type="spellStart"/>
            <w:r w:rsidRPr="00DA790A">
              <w:rPr>
                <w:sz w:val="16"/>
                <w:szCs w:val="16"/>
                <w:lang w:eastAsia="ru-RU"/>
              </w:rPr>
              <w:t>сч</w:t>
            </w:r>
            <w:proofErr w:type="spellEnd"/>
            <w:r w:rsidRPr="00DA790A">
              <w:rPr>
                <w:sz w:val="16"/>
                <w:szCs w:val="16"/>
                <w:lang w:eastAsia="ru-RU"/>
              </w:rPr>
              <w:t>. плат.</w:t>
            </w:r>
          </w:p>
        </w:tc>
        <w:tc>
          <w:tcPr>
            <w:tcW w:w="3402" w:type="dxa"/>
            <w:gridSpan w:val="7"/>
            <w:tcBorders>
              <w:top w:val="nil"/>
              <w:left w:val="nil"/>
              <w:bottom w:val="nil"/>
              <w:right w:val="nil"/>
            </w:tcBorders>
            <w:vAlign w:val="bottom"/>
          </w:tcPr>
          <w:p w14:paraId="0E625DAD" w14:textId="77777777" w:rsidR="00DA790A" w:rsidRPr="00DA790A" w:rsidRDefault="00DA790A" w:rsidP="00DA790A">
            <w:pPr>
              <w:autoSpaceDE w:val="0"/>
              <w:autoSpaceDN w:val="0"/>
              <w:spacing w:after="0" w:line="240" w:lineRule="auto"/>
              <w:jc w:val="both"/>
              <w:rPr>
                <w:sz w:val="16"/>
                <w:szCs w:val="16"/>
                <w:lang w:eastAsia="ru-RU"/>
              </w:rPr>
            </w:pPr>
          </w:p>
        </w:tc>
        <w:tc>
          <w:tcPr>
            <w:tcW w:w="1134" w:type="dxa"/>
            <w:gridSpan w:val="3"/>
            <w:tcBorders>
              <w:top w:val="nil"/>
              <w:left w:val="nil"/>
              <w:bottom w:val="nil"/>
              <w:right w:val="nil"/>
            </w:tcBorders>
            <w:vAlign w:val="bottom"/>
          </w:tcPr>
          <w:p w14:paraId="6EB077EF" w14:textId="77777777" w:rsidR="00DA790A" w:rsidRPr="00DA790A" w:rsidRDefault="00DA790A" w:rsidP="00DA790A">
            <w:pPr>
              <w:autoSpaceDE w:val="0"/>
              <w:autoSpaceDN w:val="0"/>
              <w:spacing w:after="0" w:line="240" w:lineRule="auto"/>
              <w:jc w:val="both"/>
              <w:rPr>
                <w:sz w:val="16"/>
                <w:szCs w:val="16"/>
                <w:lang w:eastAsia="ru-RU"/>
              </w:rPr>
            </w:pPr>
          </w:p>
        </w:tc>
      </w:tr>
      <w:tr w:rsidR="00DA790A" w:rsidRPr="00DA790A" w14:paraId="0B701AA4" w14:textId="77777777" w:rsidTr="00B8419B">
        <w:trPr>
          <w:gridAfter w:val="1"/>
          <w:wAfter w:w="310" w:type="dxa"/>
          <w:trHeight w:val="360"/>
        </w:trPr>
        <w:tc>
          <w:tcPr>
            <w:tcW w:w="4139" w:type="dxa"/>
            <w:gridSpan w:val="7"/>
            <w:tcBorders>
              <w:top w:val="nil"/>
              <w:left w:val="nil"/>
              <w:bottom w:val="nil"/>
              <w:right w:val="nil"/>
            </w:tcBorders>
            <w:vAlign w:val="bottom"/>
          </w:tcPr>
          <w:p w14:paraId="2FA92ECC" w14:textId="250E8563" w:rsidR="00DA790A" w:rsidRPr="00DA790A" w:rsidRDefault="00DA790A" w:rsidP="00DA790A">
            <w:pPr>
              <w:tabs>
                <w:tab w:val="center" w:pos="4111"/>
              </w:tabs>
              <w:autoSpaceDE w:val="0"/>
              <w:autoSpaceDN w:val="0"/>
              <w:spacing w:after="0" w:line="240" w:lineRule="auto"/>
              <w:rPr>
                <w:b/>
                <w:bCs/>
                <w:sz w:val="24"/>
                <w:szCs w:val="24"/>
                <w:lang w:eastAsia="ru-RU"/>
              </w:rPr>
            </w:pPr>
            <w:r w:rsidRPr="00DA790A">
              <w:rPr>
                <w:b/>
                <w:bCs/>
                <w:sz w:val="24"/>
                <w:szCs w:val="24"/>
                <w:lang w:eastAsia="ru-RU"/>
              </w:rPr>
              <w:t xml:space="preserve">ПЛАТЕЖНОЕ ПОРУЧЕНИЕ № </w:t>
            </w:r>
            <w:r w:rsidRPr="00DA790A">
              <w:rPr>
                <w:b/>
                <w:bCs/>
                <w:sz w:val="24"/>
                <w:szCs w:val="24"/>
                <w:lang w:eastAsia="ru-RU"/>
              </w:rPr>
              <w:tab/>
            </w:r>
          </w:p>
        </w:tc>
        <w:tc>
          <w:tcPr>
            <w:tcW w:w="1984" w:type="dxa"/>
            <w:gridSpan w:val="3"/>
            <w:tcBorders>
              <w:top w:val="nil"/>
              <w:left w:val="nil"/>
              <w:bottom w:val="single" w:sz="4" w:space="0" w:color="auto"/>
              <w:right w:val="nil"/>
            </w:tcBorders>
            <w:vAlign w:val="bottom"/>
          </w:tcPr>
          <w:p w14:paraId="087519A3" w14:textId="77777777" w:rsidR="00DA790A" w:rsidRPr="00DA790A" w:rsidRDefault="00DA790A" w:rsidP="00DA790A">
            <w:pPr>
              <w:autoSpaceDE w:val="0"/>
              <w:autoSpaceDN w:val="0"/>
              <w:spacing w:after="0" w:line="240" w:lineRule="auto"/>
              <w:jc w:val="center"/>
              <w:rPr>
                <w:sz w:val="20"/>
                <w:szCs w:val="20"/>
                <w:lang w:eastAsia="ru-RU"/>
              </w:rPr>
            </w:pPr>
          </w:p>
        </w:tc>
        <w:tc>
          <w:tcPr>
            <w:tcW w:w="285" w:type="dxa"/>
            <w:tcBorders>
              <w:top w:val="nil"/>
              <w:left w:val="nil"/>
              <w:bottom w:val="nil"/>
              <w:right w:val="nil"/>
            </w:tcBorders>
            <w:vAlign w:val="bottom"/>
          </w:tcPr>
          <w:p w14:paraId="0F653E50" w14:textId="77777777" w:rsidR="00DA790A" w:rsidRPr="00DA790A" w:rsidRDefault="00DA790A" w:rsidP="00DA790A">
            <w:pPr>
              <w:autoSpaceDE w:val="0"/>
              <w:autoSpaceDN w:val="0"/>
              <w:spacing w:after="0" w:line="240" w:lineRule="auto"/>
              <w:rPr>
                <w:sz w:val="20"/>
                <w:szCs w:val="20"/>
                <w:lang w:eastAsia="ru-RU"/>
              </w:rPr>
            </w:pPr>
          </w:p>
        </w:tc>
        <w:tc>
          <w:tcPr>
            <w:tcW w:w="1701" w:type="dxa"/>
            <w:gridSpan w:val="4"/>
            <w:tcBorders>
              <w:top w:val="nil"/>
              <w:left w:val="nil"/>
              <w:bottom w:val="single" w:sz="4" w:space="0" w:color="auto"/>
              <w:right w:val="nil"/>
            </w:tcBorders>
            <w:vAlign w:val="bottom"/>
          </w:tcPr>
          <w:p w14:paraId="3A142A1A" w14:textId="77777777" w:rsidR="00DA790A" w:rsidRPr="00DA790A" w:rsidRDefault="00DA790A" w:rsidP="00DA790A">
            <w:pPr>
              <w:autoSpaceDE w:val="0"/>
              <w:autoSpaceDN w:val="0"/>
              <w:spacing w:after="0" w:line="240" w:lineRule="auto"/>
              <w:jc w:val="center"/>
              <w:rPr>
                <w:sz w:val="20"/>
                <w:szCs w:val="20"/>
                <w:lang w:eastAsia="ru-RU"/>
              </w:rPr>
            </w:pPr>
          </w:p>
        </w:tc>
        <w:tc>
          <w:tcPr>
            <w:tcW w:w="427" w:type="dxa"/>
            <w:tcBorders>
              <w:top w:val="nil"/>
              <w:left w:val="nil"/>
              <w:bottom w:val="nil"/>
              <w:right w:val="nil"/>
            </w:tcBorders>
            <w:vAlign w:val="bottom"/>
          </w:tcPr>
          <w:p w14:paraId="329FF346" w14:textId="77777777" w:rsidR="00DA790A" w:rsidRPr="00DA790A" w:rsidRDefault="00DA790A" w:rsidP="00DA790A">
            <w:pPr>
              <w:autoSpaceDE w:val="0"/>
              <w:autoSpaceDN w:val="0"/>
              <w:spacing w:after="0" w:line="240" w:lineRule="auto"/>
              <w:jc w:val="center"/>
              <w:rPr>
                <w:sz w:val="20"/>
                <w:szCs w:val="20"/>
                <w:lang w:eastAsia="ru-RU"/>
              </w:rPr>
            </w:pPr>
          </w:p>
        </w:tc>
        <w:tc>
          <w:tcPr>
            <w:tcW w:w="397" w:type="dxa"/>
            <w:tcBorders>
              <w:top w:val="single" w:sz="4" w:space="0" w:color="auto"/>
              <w:left w:val="single" w:sz="4" w:space="0" w:color="auto"/>
              <w:bottom w:val="single" w:sz="4" w:space="0" w:color="auto"/>
              <w:right w:val="single" w:sz="4" w:space="0" w:color="auto"/>
            </w:tcBorders>
            <w:vAlign w:val="bottom"/>
          </w:tcPr>
          <w:p w14:paraId="3D449760" w14:textId="77777777" w:rsidR="00DA790A" w:rsidRPr="00DA790A" w:rsidRDefault="00DA790A" w:rsidP="00DA790A">
            <w:pPr>
              <w:autoSpaceDE w:val="0"/>
              <w:autoSpaceDN w:val="0"/>
              <w:spacing w:after="0" w:line="240" w:lineRule="auto"/>
              <w:jc w:val="center"/>
              <w:rPr>
                <w:b/>
                <w:color w:val="7030A0"/>
                <w:sz w:val="22"/>
                <w:lang w:eastAsia="ru-RU"/>
              </w:rPr>
            </w:pPr>
          </w:p>
        </w:tc>
      </w:tr>
      <w:tr w:rsidR="00DA790A" w:rsidRPr="00DA790A" w14:paraId="7B56F06A" w14:textId="77777777" w:rsidTr="00B8419B">
        <w:trPr>
          <w:gridAfter w:val="1"/>
          <w:wAfter w:w="310" w:type="dxa"/>
          <w:trHeight w:val="70"/>
        </w:trPr>
        <w:tc>
          <w:tcPr>
            <w:tcW w:w="4139" w:type="dxa"/>
            <w:gridSpan w:val="7"/>
            <w:tcBorders>
              <w:top w:val="nil"/>
              <w:left w:val="nil"/>
              <w:bottom w:val="nil"/>
              <w:right w:val="nil"/>
            </w:tcBorders>
            <w:vAlign w:val="bottom"/>
          </w:tcPr>
          <w:p w14:paraId="66BAB41B" w14:textId="77777777" w:rsidR="00DA790A" w:rsidRPr="00DA790A" w:rsidRDefault="00DA790A" w:rsidP="00DA790A">
            <w:pPr>
              <w:autoSpaceDE w:val="0"/>
              <w:autoSpaceDN w:val="0"/>
              <w:spacing w:after="0" w:line="240" w:lineRule="auto"/>
              <w:jc w:val="center"/>
              <w:rPr>
                <w:sz w:val="16"/>
                <w:szCs w:val="16"/>
                <w:lang w:eastAsia="ru-RU"/>
              </w:rPr>
            </w:pPr>
          </w:p>
        </w:tc>
        <w:tc>
          <w:tcPr>
            <w:tcW w:w="1984" w:type="dxa"/>
            <w:gridSpan w:val="3"/>
            <w:tcBorders>
              <w:top w:val="nil"/>
              <w:left w:val="nil"/>
              <w:bottom w:val="nil"/>
              <w:right w:val="nil"/>
            </w:tcBorders>
            <w:vAlign w:val="bottom"/>
          </w:tcPr>
          <w:p w14:paraId="239C684C" w14:textId="77777777" w:rsidR="00DA790A" w:rsidRPr="00DA790A" w:rsidRDefault="00DA790A" w:rsidP="00DA790A">
            <w:pPr>
              <w:autoSpaceDE w:val="0"/>
              <w:autoSpaceDN w:val="0"/>
              <w:spacing w:after="0" w:line="240" w:lineRule="auto"/>
              <w:jc w:val="center"/>
              <w:rPr>
                <w:sz w:val="16"/>
                <w:szCs w:val="16"/>
                <w:lang w:eastAsia="ru-RU"/>
              </w:rPr>
            </w:pPr>
            <w:r w:rsidRPr="00DA790A">
              <w:rPr>
                <w:sz w:val="16"/>
                <w:szCs w:val="16"/>
                <w:lang w:eastAsia="ru-RU"/>
              </w:rPr>
              <w:t>Дата</w:t>
            </w:r>
          </w:p>
        </w:tc>
        <w:tc>
          <w:tcPr>
            <w:tcW w:w="285" w:type="dxa"/>
            <w:tcBorders>
              <w:top w:val="nil"/>
              <w:left w:val="nil"/>
              <w:bottom w:val="nil"/>
              <w:right w:val="nil"/>
            </w:tcBorders>
            <w:vAlign w:val="bottom"/>
          </w:tcPr>
          <w:p w14:paraId="4259E215" w14:textId="77777777" w:rsidR="00DA790A" w:rsidRPr="00DA790A" w:rsidRDefault="00DA790A" w:rsidP="00DA790A">
            <w:pPr>
              <w:autoSpaceDE w:val="0"/>
              <w:autoSpaceDN w:val="0"/>
              <w:spacing w:after="0" w:line="240" w:lineRule="auto"/>
              <w:jc w:val="center"/>
              <w:rPr>
                <w:sz w:val="16"/>
                <w:szCs w:val="16"/>
                <w:lang w:eastAsia="ru-RU"/>
              </w:rPr>
            </w:pPr>
          </w:p>
        </w:tc>
        <w:tc>
          <w:tcPr>
            <w:tcW w:w="1701" w:type="dxa"/>
            <w:gridSpan w:val="4"/>
            <w:tcBorders>
              <w:top w:val="nil"/>
              <w:left w:val="nil"/>
              <w:bottom w:val="nil"/>
              <w:right w:val="nil"/>
            </w:tcBorders>
            <w:vAlign w:val="bottom"/>
          </w:tcPr>
          <w:p w14:paraId="0D431B7F" w14:textId="77777777" w:rsidR="00DA790A" w:rsidRPr="00DA790A" w:rsidRDefault="00DA790A" w:rsidP="00DA790A">
            <w:pPr>
              <w:autoSpaceDE w:val="0"/>
              <w:autoSpaceDN w:val="0"/>
              <w:spacing w:after="0" w:line="240" w:lineRule="auto"/>
              <w:jc w:val="center"/>
              <w:rPr>
                <w:sz w:val="16"/>
                <w:szCs w:val="16"/>
                <w:lang w:eastAsia="ru-RU"/>
              </w:rPr>
            </w:pPr>
            <w:r w:rsidRPr="00DA790A">
              <w:rPr>
                <w:sz w:val="16"/>
                <w:szCs w:val="16"/>
                <w:lang w:eastAsia="ru-RU"/>
              </w:rPr>
              <w:t>Вид платежа</w:t>
            </w:r>
          </w:p>
        </w:tc>
        <w:tc>
          <w:tcPr>
            <w:tcW w:w="427" w:type="dxa"/>
            <w:tcBorders>
              <w:top w:val="nil"/>
              <w:left w:val="nil"/>
              <w:bottom w:val="nil"/>
              <w:right w:val="nil"/>
            </w:tcBorders>
          </w:tcPr>
          <w:p w14:paraId="62827EC6" w14:textId="77777777" w:rsidR="00DA790A" w:rsidRPr="00DA790A" w:rsidRDefault="00DA790A" w:rsidP="00DA790A">
            <w:pPr>
              <w:autoSpaceDE w:val="0"/>
              <w:autoSpaceDN w:val="0"/>
              <w:spacing w:after="0" w:line="240" w:lineRule="auto"/>
              <w:jc w:val="center"/>
              <w:rPr>
                <w:sz w:val="16"/>
                <w:szCs w:val="16"/>
                <w:lang w:eastAsia="ru-RU"/>
              </w:rPr>
            </w:pPr>
          </w:p>
        </w:tc>
        <w:tc>
          <w:tcPr>
            <w:tcW w:w="397" w:type="dxa"/>
            <w:tcBorders>
              <w:top w:val="nil"/>
              <w:left w:val="nil"/>
              <w:bottom w:val="nil"/>
              <w:right w:val="nil"/>
            </w:tcBorders>
          </w:tcPr>
          <w:p w14:paraId="43464F24" w14:textId="77777777" w:rsidR="00DA790A" w:rsidRPr="00DA790A" w:rsidRDefault="00DA790A" w:rsidP="00DA790A">
            <w:pPr>
              <w:autoSpaceDE w:val="0"/>
              <w:autoSpaceDN w:val="0"/>
              <w:spacing w:after="0" w:line="240" w:lineRule="auto"/>
              <w:jc w:val="center"/>
              <w:rPr>
                <w:sz w:val="16"/>
                <w:szCs w:val="16"/>
                <w:lang w:eastAsia="ru-RU"/>
              </w:rPr>
            </w:pPr>
          </w:p>
        </w:tc>
      </w:tr>
      <w:tr w:rsidR="00DA790A" w:rsidRPr="00DA790A" w14:paraId="60815CF4" w14:textId="77777777" w:rsidTr="00B8419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14:paraId="515218A1"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Сумма</w:t>
            </w:r>
          </w:p>
          <w:p w14:paraId="5587B7B9"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прописью</w:t>
            </w:r>
          </w:p>
        </w:tc>
        <w:tc>
          <w:tcPr>
            <w:tcW w:w="7374" w:type="dxa"/>
            <w:gridSpan w:val="14"/>
            <w:tcBorders>
              <w:top w:val="nil"/>
              <w:right w:val="nil"/>
            </w:tcBorders>
          </w:tcPr>
          <w:p w14:paraId="52A008E0" w14:textId="590A0793"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78825CC2" w14:textId="77777777" w:rsidTr="00B8419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14:paraId="5DD7E5D7"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 xml:space="preserve">ИНН  </w:t>
            </w:r>
          </w:p>
        </w:tc>
        <w:tc>
          <w:tcPr>
            <w:tcW w:w="2269" w:type="dxa"/>
            <w:gridSpan w:val="4"/>
            <w:tcBorders>
              <w:top w:val="nil"/>
              <w:left w:val="nil"/>
              <w:bottom w:val="single" w:sz="4" w:space="0" w:color="auto"/>
              <w:right w:val="single" w:sz="4" w:space="0" w:color="auto"/>
            </w:tcBorders>
            <w:vAlign w:val="center"/>
          </w:tcPr>
          <w:p w14:paraId="3E9943D8"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 xml:space="preserve">КПП  </w:t>
            </w:r>
          </w:p>
        </w:tc>
        <w:tc>
          <w:tcPr>
            <w:tcW w:w="851" w:type="dxa"/>
            <w:vMerge w:val="restart"/>
            <w:tcBorders>
              <w:top w:val="nil"/>
              <w:left w:val="nil"/>
              <w:bottom w:val="nil"/>
              <w:right w:val="single" w:sz="4" w:space="0" w:color="auto"/>
            </w:tcBorders>
          </w:tcPr>
          <w:p w14:paraId="18CC8E09"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Сумма</w:t>
            </w:r>
          </w:p>
        </w:tc>
        <w:tc>
          <w:tcPr>
            <w:tcW w:w="2978" w:type="dxa"/>
            <w:gridSpan w:val="7"/>
            <w:vMerge w:val="restart"/>
            <w:tcBorders>
              <w:top w:val="nil"/>
              <w:left w:val="nil"/>
              <w:bottom w:val="nil"/>
              <w:right w:val="nil"/>
            </w:tcBorders>
          </w:tcPr>
          <w:p w14:paraId="7A71BD91"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762DDE39" w14:textId="77777777" w:rsidTr="00B8419B">
        <w:trPr>
          <w:gridBefore w:val="1"/>
          <w:gridAfter w:val="2"/>
          <w:wBefore w:w="28" w:type="dxa"/>
          <w:wAfter w:w="707" w:type="dxa"/>
          <w:cantSplit/>
          <w:trHeight w:val="355"/>
        </w:trPr>
        <w:tc>
          <w:tcPr>
            <w:tcW w:w="4679" w:type="dxa"/>
            <w:gridSpan w:val="7"/>
            <w:vMerge w:val="restart"/>
            <w:tcBorders>
              <w:top w:val="nil"/>
              <w:left w:val="nil"/>
              <w:bottom w:val="nil"/>
              <w:right w:val="single" w:sz="4" w:space="0" w:color="auto"/>
            </w:tcBorders>
          </w:tcPr>
          <w:p w14:paraId="3C2D6CB2" w14:textId="4BA5AC79" w:rsidR="00DA790A" w:rsidRPr="00DA790A" w:rsidRDefault="00DA790A" w:rsidP="00DA790A">
            <w:pPr>
              <w:autoSpaceDE w:val="0"/>
              <w:autoSpaceDN w:val="0"/>
              <w:spacing w:after="0" w:line="240" w:lineRule="auto"/>
              <w:rPr>
                <w:b/>
                <w:color w:val="7030A0"/>
                <w:sz w:val="20"/>
                <w:szCs w:val="20"/>
                <w:lang w:eastAsia="ru-RU"/>
              </w:rPr>
            </w:pPr>
          </w:p>
        </w:tc>
        <w:tc>
          <w:tcPr>
            <w:tcW w:w="851" w:type="dxa"/>
            <w:vMerge/>
            <w:tcBorders>
              <w:top w:val="nil"/>
              <w:left w:val="single" w:sz="4" w:space="0" w:color="auto"/>
              <w:bottom w:val="single" w:sz="4" w:space="0" w:color="auto"/>
              <w:right w:val="single" w:sz="4" w:space="0" w:color="auto"/>
            </w:tcBorders>
          </w:tcPr>
          <w:p w14:paraId="35AFC9FF"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single" w:sz="4" w:space="0" w:color="auto"/>
              <w:right w:val="nil"/>
            </w:tcBorders>
          </w:tcPr>
          <w:p w14:paraId="33E5139B" w14:textId="77777777" w:rsidR="00DA790A" w:rsidRPr="00DA790A" w:rsidRDefault="00DA790A" w:rsidP="00DA790A">
            <w:pPr>
              <w:autoSpaceDE w:val="0"/>
              <w:autoSpaceDN w:val="0"/>
              <w:spacing w:after="0" w:line="240" w:lineRule="auto"/>
              <w:jc w:val="center"/>
              <w:rPr>
                <w:sz w:val="20"/>
                <w:szCs w:val="20"/>
                <w:lang w:eastAsia="ru-RU"/>
              </w:rPr>
            </w:pPr>
          </w:p>
        </w:tc>
      </w:tr>
      <w:tr w:rsidR="00DA790A" w:rsidRPr="00DA790A" w14:paraId="2525E671" w14:textId="77777777" w:rsidTr="00B8419B">
        <w:trPr>
          <w:gridBefore w:val="1"/>
          <w:gridAfter w:val="2"/>
          <w:wBefore w:w="28" w:type="dxa"/>
          <w:wAfter w:w="707" w:type="dxa"/>
          <w:cantSplit/>
          <w:trHeight w:val="560"/>
        </w:trPr>
        <w:tc>
          <w:tcPr>
            <w:tcW w:w="4679" w:type="dxa"/>
            <w:gridSpan w:val="7"/>
            <w:vMerge/>
            <w:tcBorders>
              <w:top w:val="nil"/>
              <w:left w:val="nil"/>
              <w:bottom w:val="nil"/>
              <w:right w:val="single" w:sz="4" w:space="0" w:color="auto"/>
            </w:tcBorders>
          </w:tcPr>
          <w:p w14:paraId="58B32465" w14:textId="77777777" w:rsidR="00DA790A" w:rsidRPr="00DA790A" w:rsidRDefault="00DA790A" w:rsidP="00DA790A">
            <w:pPr>
              <w:autoSpaceDE w:val="0"/>
              <w:autoSpaceDN w:val="0"/>
              <w:spacing w:after="0" w:line="240" w:lineRule="auto"/>
              <w:rPr>
                <w:sz w:val="20"/>
                <w:szCs w:val="20"/>
                <w:lang w:eastAsia="ru-RU"/>
              </w:rPr>
            </w:pPr>
          </w:p>
        </w:tc>
        <w:tc>
          <w:tcPr>
            <w:tcW w:w="851" w:type="dxa"/>
            <w:vMerge w:val="restart"/>
            <w:tcBorders>
              <w:top w:val="single" w:sz="4" w:space="0" w:color="auto"/>
              <w:left w:val="nil"/>
              <w:bottom w:val="nil"/>
              <w:right w:val="single" w:sz="4" w:space="0" w:color="auto"/>
            </w:tcBorders>
          </w:tcPr>
          <w:p w14:paraId="6B8821E9" w14:textId="77777777" w:rsidR="00DA790A" w:rsidRPr="00DA790A" w:rsidRDefault="00DA790A" w:rsidP="00DA790A">
            <w:pPr>
              <w:autoSpaceDE w:val="0"/>
              <w:autoSpaceDN w:val="0"/>
              <w:spacing w:after="0" w:line="240" w:lineRule="auto"/>
              <w:ind w:left="57"/>
              <w:rPr>
                <w:sz w:val="20"/>
                <w:szCs w:val="20"/>
                <w:lang w:eastAsia="ru-RU"/>
              </w:rPr>
            </w:pPr>
            <w:proofErr w:type="spellStart"/>
            <w:r w:rsidRPr="00DA790A">
              <w:rPr>
                <w:sz w:val="20"/>
                <w:szCs w:val="20"/>
                <w:lang w:eastAsia="ru-RU"/>
              </w:rPr>
              <w:t>Сч</w:t>
            </w:r>
            <w:proofErr w:type="spellEnd"/>
            <w:r w:rsidRPr="00DA790A">
              <w:rPr>
                <w:sz w:val="20"/>
                <w:szCs w:val="20"/>
                <w:lang w:eastAsia="ru-RU"/>
              </w:rPr>
              <w:t>. №</w:t>
            </w:r>
          </w:p>
        </w:tc>
        <w:tc>
          <w:tcPr>
            <w:tcW w:w="2978" w:type="dxa"/>
            <w:gridSpan w:val="7"/>
            <w:vMerge w:val="restart"/>
            <w:tcBorders>
              <w:top w:val="single" w:sz="4" w:space="0" w:color="auto"/>
              <w:left w:val="nil"/>
              <w:bottom w:val="nil"/>
              <w:right w:val="nil"/>
            </w:tcBorders>
          </w:tcPr>
          <w:p w14:paraId="6089E513"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4842F819" w14:textId="77777777" w:rsidTr="00B8419B">
        <w:trPr>
          <w:gridBefore w:val="1"/>
          <w:gridAfter w:val="2"/>
          <w:wBefore w:w="28" w:type="dxa"/>
          <w:wAfter w:w="707" w:type="dxa"/>
          <w:cantSplit/>
          <w:trHeight w:val="68"/>
        </w:trPr>
        <w:tc>
          <w:tcPr>
            <w:tcW w:w="4679" w:type="dxa"/>
            <w:gridSpan w:val="7"/>
            <w:tcBorders>
              <w:top w:val="nil"/>
              <w:left w:val="nil"/>
              <w:bottom w:val="single" w:sz="4" w:space="0" w:color="auto"/>
              <w:right w:val="single" w:sz="4" w:space="0" w:color="auto"/>
            </w:tcBorders>
            <w:vAlign w:val="bottom"/>
          </w:tcPr>
          <w:p w14:paraId="3A063D0A" w14:textId="65D08DDA"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Плательщик</w:t>
            </w:r>
          </w:p>
        </w:tc>
        <w:tc>
          <w:tcPr>
            <w:tcW w:w="851" w:type="dxa"/>
            <w:vMerge/>
            <w:tcBorders>
              <w:top w:val="nil"/>
              <w:left w:val="nil"/>
              <w:bottom w:val="single" w:sz="4" w:space="0" w:color="auto"/>
              <w:right w:val="single" w:sz="4" w:space="0" w:color="auto"/>
            </w:tcBorders>
          </w:tcPr>
          <w:p w14:paraId="1C60871F"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nil"/>
              <w:right w:val="nil"/>
            </w:tcBorders>
          </w:tcPr>
          <w:p w14:paraId="3E2C659C" w14:textId="77777777" w:rsidR="00DA790A" w:rsidRPr="00DA790A" w:rsidRDefault="00DA790A" w:rsidP="00DA790A">
            <w:pPr>
              <w:autoSpaceDE w:val="0"/>
              <w:autoSpaceDN w:val="0"/>
              <w:spacing w:after="0" w:line="240" w:lineRule="auto"/>
              <w:jc w:val="center"/>
              <w:rPr>
                <w:sz w:val="20"/>
                <w:szCs w:val="20"/>
                <w:lang w:eastAsia="ru-RU"/>
              </w:rPr>
            </w:pPr>
          </w:p>
        </w:tc>
      </w:tr>
      <w:tr w:rsidR="00DA790A" w:rsidRPr="00DA790A" w14:paraId="5F259FA3" w14:textId="77777777" w:rsidTr="00B8419B">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14:paraId="4C34BC89" w14:textId="77777777" w:rsidR="00DA790A" w:rsidRPr="00DA790A" w:rsidRDefault="00DA790A" w:rsidP="00DA790A">
            <w:pPr>
              <w:autoSpaceDE w:val="0"/>
              <w:autoSpaceDN w:val="0"/>
              <w:spacing w:after="0" w:line="240" w:lineRule="auto"/>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E31AB5D"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БИК</w:t>
            </w:r>
          </w:p>
        </w:tc>
        <w:tc>
          <w:tcPr>
            <w:tcW w:w="2978" w:type="dxa"/>
            <w:gridSpan w:val="7"/>
            <w:tcBorders>
              <w:top w:val="nil"/>
              <w:left w:val="nil"/>
              <w:bottom w:val="nil"/>
              <w:right w:val="nil"/>
            </w:tcBorders>
            <w:vAlign w:val="center"/>
          </w:tcPr>
          <w:p w14:paraId="7287CF39"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14A5880D" w14:textId="77777777" w:rsidTr="00B8419B">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14:paraId="416A19A4" w14:textId="77777777" w:rsidR="00DA790A" w:rsidRPr="00DA790A" w:rsidRDefault="00DA790A" w:rsidP="00DA790A">
            <w:pPr>
              <w:autoSpaceDE w:val="0"/>
              <w:autoSpaceDN w:val="0"/>
              <w:spacing w:after="0" w:line="240" w:lineRule="auto"/>
              <w:rPr>
                <w:sz w:val="20"/>
                <w:szCs w:val="20"/>
                <w:lang w:eastAsia="ru-RU"/>
              </w:rPr>
            </w:pPr>
          </w:p>
        </w:tc>
        <w:tc>
          <w:tcPr>
            <w:tcW w:w="851" w:type="dxa"/>
            <w:vMerge w:val="restart"/>
            <w:tcBorders>
              <w:top w:val="single" w:sz="4" w:space="0" w:color="auto"/>
              <w:left w:val="single" w:sz="4" w:space="0" w:color="auto"/>
              <w:bottom w:val="nil"/>
              <w:right w:val="single" w:sz="4" w:space="0" w:color="auto"/>
            </w:tcBorders>
          </w:tcPr>
          <w:p w14:paraId="1E6671DC" w14:textId="77777777" w:rsidR="00DA790A" w:rsidRPr="00DA790A" w:rsidRDefault="00DA790A" w:rsidP="00DA790A">
            <w:pPr>
              <w:autoSpaceDE w:val="0"/>
              <w:autoSpaceDN w:val="0"/>
              <w:spacing w:after="0" w:line="240" w:lineRule="auto"/>
              <w:ind w:left="57"/>
              <w:rPr>
                <w:sz w:val="20"/>
                <w:szCs w:val="20"/>
                <w:lang w:eastAsia="ru-RU"/>
              </w:rPr>
            </w:pPr>
            <w:proofErr w:type="spellStart"/>
            <w:r w:rsidRPr="00DA790A">
              <w:rPr>
                <w:sz w:val="20"/>
                <w:szCs w:val="20"/>
                <w:lang w:eastAsia="ru-RU"/>
              </w:rPr>
              <w:t>Сч</w:t>
            </w:r>
            <w:proofErr w:type="spellEnd"/>
            <w:r w:rsidRPr="00DA790A">
              <w:rPr>
                <w:sz w:val="20"/>
                <w:szCs w:val="20"/>
                <w:lang w:eastAsia="ru-RU"/>
              </w:rPr>
              <w:t>. №</w:t>
            </w:r>
          </w:p>
        </w:tc>
        <w:tc>
          <w:tcPr>
            <w:tcW w:w="2978" w:type="dxa"/>
            <w:gridSpan w:val="7"/>
            <w:vMerge w:val="restart"/>
            <w:tcBorders>
              <w:top w:val="nil"/>
              <w:left w:val="nil"/>
              <w:bottom w:val="nil"/>
              <w:right w:val="nil"/>
            </w:tcBorders>
          </w:tcPr>
          <w:p w14:paraId="5B2AD11F"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3279D290" w14:textId="77777777" w:rsidTr="00B8419B">
        <w:trPr>
          <w:gridBefore w:val="1"/>
          <w:gridAfter w:val="2"/>
          <w:wBefore w:w="28" w:type="dxa"/>
          <w:wAfter w:w="707" w:type="dxa"/>
          <w:cantSplit/>
          <w:trHeight w:val="68"/>
        </w:trPr>
        <w:tc>
          <w:tcPr>
            <w:tcW w:w="4679" w:type="dxa"/>
            <w:gridSpan w:val="7"/>
            <w:tcBorders>
              <w:top w:val="nil"/>
              <w:left w:val="nil"/>
              <w:bottom w:val="single" w:sz="4" w:space="0" w:color="auto"/>
              <w:right w:val="nil"/>
            </w:tcBorders>
            <w:vAlign w:val="bottom"/>
          </w:tcPr>
          <w:p w14:paraId="2D6122E1" w14:textId="58D0F2DD"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Банк плательщика</w:t>
            </w:r>
          </w:p>
        </w:tc>
        <w:tc>
          <w:tcPr>
            <w:tcW w:w="851" w:type="dxa"/>
            <w:vMerge/>
            <w:tcBorders>
              <w:top w:val="nil"/>
              <w:left w:val="single" w:sz="4" w:space="0" w:color="auto"/>
              <w:bottom w:val="single" w:sz="4" w:space="0" w:color="auto"/>
              <w:right w:val="single" w:sz="4" w:space="0" w:color="auto"/>
            </w:tcBorders>
          </w:tcPr>
          <w:p w14:paraId="0283E882"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single" w:sz="4" w:space="0" w:color="auto"/>
              <w:right w:val="nil"/>
            </w:tcBorders>
          </w:tcPr>
          <w:p w14:paraId="197B83BE"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2C32B19E" w14:textId="77777777" w:rsidTr="00B8419B">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14:paraId="46B19A58" w14:textId="1D84ECA9" w:rsidR="00F45C89" w:rsidRPr="00F45C89" w:rsidRDefault="00F45C89" w:rsidP="00F45C89">
            <w:pPr>
              <w:spacing w:after="0" w:line="240" w:lineRule="auto"/>
              <w:jc w:val="both"/>
              <w:rPr>
                <w:b/>
                <w:bCs/>
                <w:color w:val="0F243E" w:themeColor="text2" w:themeShade="80"/>
                <w:sz w:val="20"/>
                <w:szCs w:val="20"/>
                <w:lang w:eastAsia="ru-RU"/>
              </w:rPr>
            </w:pPr>
            <w:r w:rsidRPr="00F45C89">
              <w:rPr>
                <w:b/>
                <w:bCs/>
                <w:color w:val="0F243E" w:themeColor="text2" w:themeShade="80"/>
                <w:sz w:val="20"/>
                <w:szCs w:val="20"/>
                <w:lang w:eastAsia="ru-RU"/>
              </w:rPr>
              <w:t xml:space="preserve">ОТДЕЛЕНИЕ-НБ РЕСП.СЕВ.ОСЕТИЯ-АЛАНИЯ БАНКА РОССИИ//УФК по Республике Северная Осетия-Алания </w:t>
            </w:r>
            <w:proofErr w:type="spellStart"/>
            <w:r w:rsidRPr="00F45C89">
              <w:rPr>
                <w:b/>
                <w:bCs/>
                <w:color w:val="0F243E" w:themeColor="text2" w:themeShade="80"/>
                <w:sz w:val="20"/>
                <w:szCs w:val="20"/>
                <w:lang w:eastAsia="ru-RU"/>
              </w:rPr>
              <w:t>г.Владикавказ</w:t>
            </w:r>
            <w:proofErr w:type="spellEnd"/>
          </w:p>
          <w:p w14:paraId="068FB42F" w14:textId="267B01CE" w:rsidR="00DA790A" w:rsidRPr="00DA790A" w:rsidRDefault="00DA790A" w:rsidP="00DA790A">
            <w:pPr>
              <w:autoSpaceDE w:val="0"/>
              <w:autoSpaceDN w:val="0"/>
              <w:spacing w:after="0" w:line="240" w:lineRule="auto"/>
              <w:rPr>
                <w:b/>
                <w:color w:val="244061"/>
                <w:sz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20028B1"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БИК</w:t>
            </w:r>
          </w:p>
        </w:tc>
        <w:tc>
          <w:tcPr>
            <w:tcW w:w="2978" w:type="dxa"/>
            <w:gridSpan w:val="7"/>
            <w:tcBorders>
              <w:top w:val="nil"/>
              <w:left w:val="nil"/>
              <w:bottom w:val="nil"/>
              <w:right w:val="nil"/>
            </w:tcBorders>
            <w:vAlign w:val="center"/>
          </w:tcPr>
          <w:p w14:paraId="6B26024A" w14:textId="0FA1F530" w:rsidR="00DA790A" w:rsidRPr="00DA790A" w:rsidRDefault="00B84FC5" w:rsidP="005A300E">
            <w:pPr>
              <w:autoSpaceDE w:val="0"/>
              <w:autoSpaceDN w:val="0"/>
              <w:spacing w:after="0" w:line="240" w:lineRule="auto"/>
              <w:ind w:left="57"/>
              <w:rPr>
                <w:b/>
                <w:color w:val="244061"/>
                <w:sz w:val="22"/>
                <w:lang w:eastAsia="ru-RU"/>
              </w:rPr>
            </w:pPr>
            <w:r w:rsidRPr="00B84FC5">
              <w:rPr>
                <w:b/>
                <w:color w:val="244061"/>
                <w:sz w:val="22"/>
                <w:lang w:eastAsia="ru-RU"/>
              </w:rPr>
              <w:t>0</w:t>
            </w:r>
            <w:r w:rsidR="00F45C89">
              <w:rPr>
                <w:b/>
                <w:color w:val="244061"/>
                <w:sz w:val="22"/>
                <w:lang w:eastAsia="ru-RU"/>
              </w:rPr>
              <w:t>1</w:t>
            </w:r>
            <w:r w:rsidRPr="00B84FC5">
              <w:rPr>
                <w:b/>
                <w:color w:val="244061"/>
                <w:sz w:val="22"/>
                <w:lang w:eastAsia="ru-RU"/>
              </w:rPr>
              <w:t>9033</w:t>
            </w:r>
            <w:r w:rsidR="00F45C89">
              <w:rPr>
                <w:b/>
                <w:color w:val="244061"/>
                <w:sz w:val="22"/>
                <w:lang w:eastAsia="ru-RU"/>
              </w:rPr>
              <w:t>1</w:t>
            </w:r>
            <w:r w:rsidRPr="00B84FC5">
              <w:rPr>
                <w:b/>
                <w:color w:val="244061"/>
                <w:sz w:val="22"/>
                <w:lang w:eastAsia="ru-RU"/>
              </w:rPr>
              <w:t>00</w:t>
            </w:r>
          </w:p>
        </w:tc>
      </w:tr>
      <w:tr w:rsidR="00DA790A" w:rsidRPr="00DA790A" w14:paraId="091BD4E3" w14:textId="77777777" w:rsidTr="00B8419B">
        <w:trPr>
          <w:gridBefore w:val="1"/>
          <w:gridAfter w:val="2"/>
          <w:wBefore w:w="28" w:type="dxa"/>
          <w:wAfter w:w="707" w:type="dxa"/>
          <w:cantSplit/>
          <w:trHeight w:val="293"/>
        </w:trPr>
        <w:tc>
          <w:tcPr>
            <w:tcW w:w="4679" w:type="dxa"/>
            <w:gridSpan w:val="7"/>
            <w:vMerge/>
            <w:tcBorders>
              <w:top w:val="nil"/>
              <w:left w:val="nil"/>
              <w:bottom w:val="nil"/>
              <w:right w:val="nil"/>
            </w:tcBorders>
          </w:tcPr>
          <w:p w14:paraId="2FD4C10F" w14:textId="77777777" w:rsidR="00DA790A" w:rsidRPr="00DA790A" w:rsidRDefault="00DA790A" w:rsidP="00DA790A">
            <w:pPr>
              <w:autoSpaceDE w:val="0"/>
              <w:autoSpaceDN w:val="0"/>
              <w:spacing w:after="0" w:line="240" w:lineRule="auto"/>
              <w:rPr>
                <w:sz w:val="20"/>
                <w:szCs w:val="20"/>
                <w:lang w:eastAsia="ru-RU"/>
              </w:rPr>
            </w:pPr>
          </w:p>
        </w:tc>
        <w:tc>
          <w:tcPr>
            <w:tcW w:w="851" w:type="dxa"/>
            <w:vMerge w:val="restart"/>
            <w:tcBorders>
              <w:top w:val="single" w:sz="4" w:space="0" w:color="auto"/>
              <w:left w:val="single" w:sz="4" w:space="0" w:color="auto"/>
              <w:bottom w:val="nil"/>
              <w:right w:val="single" w:sz="4" w:space="0" w:color="auto"/>
            </w:tcBorders>
          </w:tcPr>
          <w:p w14:paraId="0FFF1AF1" w14:textId="77777777" w:rsidR="00DA790A" w:rsidRPr="00DA790A" w:rsidRDefault="00DA790A" w:rsidP="00DA790A">
            <w:pPr>
              <w:autoSpaceDE w:val="0"/>
              <w:autoSpaceDN w:val="0"/>
              <w:spacing w:after="0" w:line="240" w:lineRule="auto"/>
              <w:ind w:left="57"/>
              <w:rPr>
                <w:sz w:val="20"/>
                <w:szCs w:val="20"/>
                <w:lang w:eastAsia="ru-RU"/>
              </w:rPr>
            </w:pPr>
            <w:proofErr w:type="spellStart"/>
            <w:r w:rsidRPr="00DA790A">
              <w:rPr>
                <w:sz w:val="20"/>
                <w:szCs w:val="20"/>
                <w:lang w:eastAsia="ru-RU"/>
              </w:rPr>
              <w:t>Сч</w:t>
            </w:r>
            <w:proofErr w:type="spellEnd"/>
            <w:r w:rsidRPr="00DA790A">
              <w:rPr>
                <w:sz w:val="20"/>
                <w:szCs w:val="20"/>
                <w:lang w:eastAsia="ru-RU"/>
              </w:rPr>
              <w:t>. №</w:t>
            </w:r>
          </w:p>
        </w:tc>
        <w:tc>
          <w:tcPr>
            <w:tcW w:w="2978" w:type="dxa"/>
            <w:gridSpan w:val="7"/>
            <w:vMerge w:val="restart"/>
            <w:tcBorders>
              <w:top w:val="nil"/>
              <w:left w:val="nil"/>
              <w:bottom w:val="nil"/>
              <w:right w:val="nil"/>
            </w:tcBorders>
          </w:tcPr>
          <w:p w14:paraId="48B955C2" w14:textId="4F760CDD" w:rsidR="00DA790A" w:rsidRPr="00DA790A" w:rsidRDefault="009F7354" w:rsidP="00DA790A">
            <w:pPr>
              <w:autoSpaceDE w:val="0"/>
              <w:autoSpaceDN w:val="0"/>
              <w:spacing w:after="0" w:line="240" w:lineRule="auto"/>
              <w:ind w:left="57"/>
              <w:rPr>
                <w:sz w:val="20"/>
                <w:szCs w:val="20"/>
                <w:lang w:eastAsia="ru-RU"/>
              </w:rPr>
            </w:pPr>
            <w:r w:rsidRPr="00B84FC5">
              <w:rPr>
                <w:b/>
                <w:color w:val="244061"/>
                <w:sz w:val="22"/>
                <w:lang w:eastAsia="ru-RU"/>
              </w:rPr>
              <w:t>4010</w:t>
            </w:r>
            <w:r>
              <w:rPr>
                <w:b/>
                <w:color w:val="244061"/>
                <w:sz w:val="22"/>
                <w:lang w:eastAsia="ru-RU"/>
              </w:rPr>
              <w:t>2</w:t>
            </w:r>
            <w:r w:rsidRPr="00B84FC5">
              <w:rPr>
                <w:b/>
                <w:color w:val="244061"/>
                <w:sz w:val="22"/>
                <w:lang w:eastAsia="ru-RU"/>
              </w:rPr>
              <w:t>810</w:t>
            </w:r>
            <w:r>
              <w:rPr>
                <w:b/>
                <w:color w:val="244061"/>
                <w:sz w:val="22"/>
                <w:lang w:eastAsia="ru-RU"/>
              </w:rPr>
              <w:t>945370000077</w:t>
            </w:r>
          </w:p>
        </w:tc>
      </w:tr>
      <w:tr w:rsidR="00DA790A" w:rsidRPr="00DA790A" w14:paraId="47B77D18" w14:textId="77777777" w:rsidTr="00B8419B">
        <w:trPr>
          <w:gridBefore w:val="1"/>
          <w:gridAfter w:val="2"/>
          <w:wBefore w:w="28" w:type="dxa"/>
          <w:wAfter w:w="707" w:type="dxa"/>
          <w:cantSplit/>
          <w:trHeight w:val="159"/>
        </w:trPr>
        <w:tc>
          <w:tcPr>
            <w:tcW w:w="4679" w:type="dxa"/>
            <w:gridSpan w:val="7"/>
            <w:tcBorders>
              <w:top w:val="nil"/>
              <w:left w:val="nil"/>
              <w:bottom w:val="nil"/>
              <w:right w:val="nil"/>
            </w:tcBorders>
            <w:vAlign w:val="bottom"/>
          </w:tcPr>
          <w:p w14:paraId="0BC2C10A"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Банк получателя</w:t>
            </w:r>
          </w:p>
        </w:tc>
        <w:tc>
          <w:tcPr>
            <w:tcW w:w="851" w:type="dxa"/>
            <w:vMerge/>
            <w:tcBorders>
              <w:top w:val="nil"/>
              <w:left w:val="single" w:sz="4" w:space="0" w:color="auto"/>
              <w:bottom w:val="nil"/>
              <w:right w:val="single" w:sz="4" w:space="0" w:color="auto"/>
            </w:tcBorders>
          </w:tcPr>
          <w:p w14:paraId="4974556E"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nil"/>
              <w:right w:val="nil"/>
            </w:tcBorders>
          </w:tcPr>
          <w:p w14:paraId="0EFE2AAA"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9F7354" w14:paraId="208F3931" w14:textId="77777777" w:rsidTr="00B8419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14:paraId="6546EA8B" w14:textId="3358D221" w:rsidR="00DA790A" w:rsidRPr="00DA790A" w:rsidRDefault="00DA790A" w:rsidP="00DA790A">
            <w:pPr>
              <w:autoSpaceDE w:val="0"/>
              <w:autoSpaceDN w:val="0"/>
              <w:spacing w:after="0" w:line="240" w:lineRule="auto"/>
              <w:rPr>
                <w:sz w:val="20"/>
                <w:szCs w:val="20"/>
                <w:lang w:eastAsia="ru-RU"/>
              </w:rPr>
            </w:pPr>
            <w:proofErr w:type="gramStart"/>
            <w:r w:rsidRPr="00DA790A">
              <w:rPr>
                <w:sz w:val="20"/>
                <w:szCs w:val="20"/>
                <w:lang w:eastAsia="ru-RU"/>
              </w:rPr>
              <w:t xml:space="preserve">ИНН  </w:t>
            </w:r>
            <w:r w:rsidR="00F45C89">
              <w:rPr>
                <w:b/>
                <w:color w:val="244061"/>
                <w:sz w:val="22"/>
                <w:lang w:eastAsia="ru-RU"/>
              </w:rPr>
              <w:t>1516396238</w:t>
            </w:r>
            <w:proofErr w:type="gramEnd"/>
          </w:p>
        </w:tc>
        <w:tc>
          <w:tcPr>
            <w:tcW w:w="2269" w:type="dxa"/>
            <w:gridSpan w:val="4"/>
            <w:tcBorders>
              <w:top w:val="single" w:sz="4" w:space="0" w:color="auto"/>
              <w:left w:val="single" w:sz="4" w:space="0" w:color="auto"/>
              <w:bottom w:val="single" w:sz="4" w:space="0" w:color="auto"/>
              <w:right w:val="nil"/>
            </w:tcBorders>
            <w:vAlign w:val="center"/>
          </w:tcPr>
          <w:p w14:paraId="6CA0B4C1" w14:textId="1AF72623" w:rsidR="00DA790A" w:rsidRPr="00DA790A" w:rsidRDefault="00DA790A" w:rsidP="00DA790A">
            <w:pPr>
              <w:autoSpaceDE w:val="0"/>
              <w:autoSpaceDN w:val="0"/>
              <w:spacing w:after="0" w:line="240" w:lineRule="auto"/>
              <w:ind w:left="57"/>
              <w:rPr>
                <w:sz w:val="20"/>
                <w:szCs w:val="20"/>
                <w:lang w:eastAsia="ru-RU"/>
              </w:rPr>
            </w:pPr>
            <w:proofErr w:type="gramStart"/>
            <w:r w:rsidRPr="00DA790A">
              <w:rPr>
                <w:sz w:val="20"/>
                <w:szCs w:val="20"/>
                <w:lang w:eastAsia="ru-RU"/>
              </w:rPr>
              <w:t xml:space="preserve">КПП  </w:t>
            </w:r>
            <w:r w:rsidR="00F45C89">
              <w:rPr>
                <w:b/>
                <w:color w:val="244061"/>
                <w:sz w:val="22"/>
                <w:lang w:eastAsia="ru-RU"/>
              </w:rPr>
              <w:t>151601</w:t>
            </w:r>
            <w:r w:rsidRPr="00DA790A">
              <w:rPr>
                <w:b/>
                <w:color w:val="244061"/>
                <w:sz w:val="22"/>
                <w:lang w:eastAsia="ru-RU"/>
              </w:rPr>
              <w:t>001</w:t>
            </w:r>
            <w:proofErr w:type="gramEnd"/>
          </w:p>
        </w:tc>
        <w:tc>
          <w:tcPr>
            <w:tcW w:w="851" w:type="dxa"/>
            <w:vMerge w:val="restart"/>
            <w:tcBorders>
              <w:top w:val="single" w:sz="4" w:space="0" w:color="auto"/>
              <w:left w:val="single" w:sz="4" w:space="0" w:color="auto"/>
              <w:bottom w:val="nil"/>
              <w:right w:val="single" w:sz="4" w:space="0" w:color="auto"/>
            </w:tcBorders>
          </w:tcPr>
          <w:p w14:paraId="6C433D48" w14:textId="756C99C0" w:rsidR="00DA790A" w:rsidRPr="00DA790A" w:rsidRDefault="00DA790A" w:rsidP="00DA790A">
            <w:pPr>
              <w:autoSpaceDE w:val="0"/>
              <w:autoSpaceDN w:val="0"/>
              <w:spacing w:after="0" w:line="240" w:lineRule="auto"/>
              <w:ind w:left="57"/>
              <w:rPr>
                <w:sz w:val="20"/>
                <w:szCs w:val="20"/>
                <w:lang w:eastAsia="ru-RU"/>
              </w:rPr>
            </w:pPr>
            <w:proofErr w:type="spellStart"/>
            <w:r w:rsidRPr="00DA790A">
              <w:rPr>
                <w:sz w:val="20"/>
                <w:szCs w:val="20"/>
                <w:lang w:eastAsia="ru-RU"/>
              </w:rPr>
              <w:t>Сч</w:t>
            </w:r>
            <w:proofErr w:type="spellEnd"/>
            <w:r w:rsidRPr="00DA790A">
              <w:rPr>
                <w:sz w:val="20"/>
                <w:szCs w:val="20"/>
                <w:lang w:eastAsia="ru-RU"/>
              </w:rPr>
              <w:t>. №</w:t>
            </w:r>
          </w:p>
        </w:tc>
        <w:tc>
          <w:tcPr>
            <w:tcW w:w="2978" w:type="dxa"/>
            <w:gridSpan w:val="7"/>
            <w:vMerge w:val="restart"/>
            <w:tcBorders>
              <w:top w:val="nil"/>
              <w:left w:val="nil"/>
              <w:bottom w:val="nil"/>
              <w:right w:val="nil"/>
            </w:tcBorders>
          </w:tcPr>
          <w:p w14:paraId="6A92E605" w14:textId="48B6F299" w:rsidR="00DA790A" w:rsidRPr="009F7354" w:rsidRDefault="009F7354" w:rsidP="00DA790A">
            <w:pPr>
              <w:autoSpaceDE w:val="0"/>
              <w:autoSpaceDN w:val="0"/>
              <w:spacing w:after="0" w:line="240" w:lineRule="auto"/>
              <w:ind w:left="57"/>
              <w:rPr>
                <w:b/>
                <w:color w:val="244061"/>
                <w:sz w:val="22"/>
                <w:lang w:eastAsia="ru-RU"/>
              </w:rPr>
            </w:pPr>
            <w:r w:rsidRPr="009F7354">
              <w:rPr>
                <w:b/>
                <w:color w:val="244061"/>
                <w:sz w:val="22"/>
                <w:lang w:eastAsia="ru-RU"/>
              </w:rPr>
              <w:t>03100643000000011000</w:t>
            </w:r>
          </w:p>
        </w:tc>
      </w:tr>
      <w:tr w:rsidR="00DA790A" w:rsidRPr="00DA790A" w14:paraId="662D2332" w14:textId="77777777" w:rsidTr="00B8419B">
        <w:trPr>
          <w:gridBefore w:val="1"/>
          <w:gridAfter w:val="2"/>
          <w:wBefore w:w="28" w:type="dxa"/>
          <w:wAfter w:w="707" w:type="dxa"/>
          <w:cantSplit/>
          <w:trHeight w:val="500"/>
        </w:trPr>
        <w:tc>
          <w:tcPr>
            <w:tcW w:w="4679" w:type="dxa"/>
            <w:gridSpan w:val="7"/>
            <w:vMerge w:val="restart"/>
            <w:tcBorders>
              <w:top w:val="nil"/>
              <w:left w:val="nil"/>
              <w:bottom w:val="nil"/>
              <w:right w:val="nil"/>
            </w:tcBorders>
          </w:tcPr>
          <w:p w14:paraId="3191CB71" w14:textId="77777777" w:rsidR="00DA790A" w:rsidRPr="00DA790A" w:rsidRDefault="00B84FC5" w:rsidP="00DA790A">
            <w:pPr>
              <w:autoSpaceDE w:val="0"/>
              <w:autoSpaceDN w:val="0"/>
              <w:spacing w:after="0" w:line="240" w:lineRule="auto"/>
              <w:rPr>
                <w:b/>
                <w:color w:val="244061"/>
                <w:sz w:val="22"/>
                <w:lang w:eastAsia="ru-RU"/>
              </w:rPr>
            </w:pPr>
            <w:r w:rsidRPr="00B84FC5">
              <w:rPr>
                <w:b/>
                <w:color w:val="244061"/>
                <w:sz w:val="22"/>
                <w:lang w:eastAsia="ru-RU"/>
              </w:rPr>
              <w:t>УФК по Республике Северная Осетия – Алания (Управление Роскомнадзора по Республике Северная Осетия – Алания) л/</w:t>
            </w:r>
            <w:proofErr w:type="spellStart"/>
            <w:r w:rsidRPr="00B84FC5">
              <w:rPr>
                <w:b/>
                <w:color w:val="244061"/>
                <w:sz w:val="22"/>
                <w:lang w:eastAsia="ru-RU"/>
              </w:rPr>
              <w:t>сч</w:t>
            </w:r>
            <w:proofErr w:type="spellEnd"/>
            <w:r w:rsidRPr="00B84FC5">
              <w:rPr>
                <w:b/>
                <w:color w:val="244061"/>
                <w:sz w:val="22"/>
                <w:lang w:eastAsia="ru-RU"/>
              </w:rPr>
              <w:t xml:space="preserve"> 04101А19050</w:t>
            </w:r>
          </w:p>
        </w:tc>
        <w:tc>
          <w:tcPr>
            <w:tcW w:w="851" w:type="dxa"/>
            <w:vMerge/>
            <w:tcBorders>
              <w:top w:val="nil"/>
              <w:left w:val="single" w:sz="4" w:space="0" w:color="auto"/>
              <w:bottom w:val="single" w:sz="4" w:space="0" w:color="auto"/>
              <w:right w:val="single" w:sz="4" w:space="0" w:color="auto"/>
            </w:tcBorders>
          </w:tcPr>
          <w:p w14:paraId="41368232" w14:textId="77777777" w:rsidR="00DA790A" w:rsidRPr="00DA790A" w:rsidRDefault="00DA790A" w:rsidP="00DA790A">
            <w:pPr>
              <w:autoSpaceDE w:val="0"/>
              <w:autoSpaceDN w:val="0"/>
              <w:spacing w:after="0" w:line="240" w:lineRule="auto"/>
              <w:ind w:left="57"/>
              <w:rPr>
                <w:sz w:val="20"/>
                <w:szCs w:val="20"/>
                <w:lang w:eastAsia="ru-RU"/>
              </w:rPr>
            </w:pPr>
          </w:p>
        </w:tc>
        <w:tc>
          <w:tcPr>
            <w:tcW w:w="2978" w:type="dxa"/>
            <w:gridSpan w:val="7"/>
            <w:vMerge/>
            <w:tcBorders>
              <w:top w:val="nil"/>
              <w:left w:val="nil"/>
              <w:bottom w:val="nil"/>
              <w:right w:val="nil"/>
            </w:tcBorders>
          </w:tcPr>
          <w:p w14:paraId="632D9154" w14:textId="77777777" w:rsidR="00DA790A" w:rsidRPr="00DA790A" w:rsidRDefault="00DA790A" w:rsidP="00DA790A">
            <w:pPr>
              <w:autoSpaceDE w:val="0"/>
              <w:autoSpaceDN w:val="0"/>
              <w:spacing w:after="0" w:line="240" w:lineRule="auto"/>
              <w:jc w:val="center"/>
              <w:rPr>
                <w:sz w:val="20"/>
                <w:szCs w:val="20"/>
                <w:lang w:eastAsia="ru-RU"/>
              </w:rPr>
            </w:pPr>
          </w:p>
        </w:tc>
      </w:tr>
      <w:tr w:rsidR="00DA790A" w:rsidRPr="00DA790A" w14:paraId="15FAB263" w14:textId="77777777" w:rsidTr="00B8419B">
        <w:trPr>
          <w:gridBefore w:val="1"/>
          <w:gridAfter w:val="2"/>
          <w:wBefore w:w="28" w:type="dxa"/>
          <w:wAfter w:w="707" w:type="dxa"/>
          <w:cantSplit/>
          <w:trHeight w:val="422"/>
        </w:trPr>
        <w:tc>
          <w:tcPr>
            <w:tcW w:w="4679" w:type="dxa"/>
            <w:gridSpan w:val="7"/>
            <w:vMerge/>
            <w:tcBorders>
              <w:top w:val="nil"/>
              <w:left w:val="nil"/>
              <w:bottom w:val="nil"/>
              <w:right w:val="nil"/>
            </w:tcBorders>
            <w:vAlign w:val="bottom"/>
          </w:tcPr>
          <w:p w14:paraId="6CAC33A4" w14:textId="77777777" w:rsidR="00DA790A" w:rsidRPr="00DA790A" w:rsidRDefault="00DA790A" w:rsidP="00DA790A">
            <w:pPr>
              <w:autoSpaceDE w:val="0"/>
              <w:autoSpaceDN w:val="0"/>
              <w:spacing w:after="0" w:line="240" w:lineRule="auto"/>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5460BCC"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Вид оп.</w:t>
            </w:r>
          </w:p>
        </w:tc>
        <w:tc>
          <w:tcPr>
            <w:tcW w:w="850" w:type="dxa"/>
            <w:gridSpan w:val="2"/>
            <w:tcBorders>
              <w:top w:val="single" w:sz="4" w:space="0" w:color="auto"/>
              <w:left w:val="nil"/>
              <w:bottom w:val="nil"/>
              <w:right w:val="single" w:sz="4" w:space="0" w:color="auto"/>
            </w:tcBorders>
            <w:vAlign w:val="center"/>
          </w:tcPr>
          <w:p w14:paraId="0B3F5646" w14:textId="1F387F50" w:rsidR="00DA790A" w:rsidRPr="00DA790A" w:rsidRDefault="00DA790A" w:rsidP="00DA790A">
            <w:pPr>
              <w:autoSpaceDE w:val="0"/>
              <w:autoSpaceDN w:val="0"/>
              <w:spacing w:after="0" w:line="240" w:lineRule="auto"/>
              <w:ind w:left="57"/>
              <w:rPr>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17DD61A5"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Срок плат.</w:t>
            </w:r>
          </w:p>
        </w:tc>
        <w:tc>
          <w:tcPr>
            <w:tcW w:w="1419" w:type="dxa"/>
            <w:gridSpan w:val="3"/>
            <w:tcBorders>
              <w:top w:val="single" w:sz="4" w:space="0" w:color="auto"/>
              <w:left w:val="nil"/>
              <w:bottom w:val="nil"/>
              <w:right w:val="nil"/>
            </w:tcBorders>
            <w:vAlign w:val="center"/>
          </w:tcPr>
          <w:p w14:paraId="22F7C2D9" w14:textId="77777777"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144E621E" w14:textId="77777777" w:rsidTr="00B8419B">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14:paraId="4D9A323E" w14:textId="77777777" w:rsidR="00DA790A" w:rsidRPr="00DA790A" w:rsidRDefault="00DA790A" w:rsidP="00DA790A">
            <w:pPr>
              <w:autoSpaceDE w:val="0"/>
              <w:autoSpaceDN w:val="0"/>
              <w:spacing w:after="0" w:line="240" w:lineRule="auto"/>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F8649CB"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Наз. пл.</w:t>
            </w:r>
          </w:p>
        </w:tc>
        <w:tc>
          <w:tcPr>
            <w:tcW w:w="850" w:type="dxa"/>
            <w:gridSpan w:val="2"/>
            <w:tcBorders>
              <w:top w:val="nil"/>
              <w:left w:val="nil"/>
              <w:bottom w:val="nil"/>
              <w:right w:val="single" w:sz="4" w:space="0" w:color="auto"/>
            </w:tcBorders>
            <w:vAlign w:val="center"/>
          </w:tcPr>
          <w:p w14:paraId="4DC9BF58" w14:textId="4BA162F2" w:rsidR="00DA790A" w:rsidRPr="00DA790A" w:rsidRDefault="00DA790A" w:rsidP="00DA790A">
            <w:pPr>
              <w:autoSpaceDE w:val="0"/>
              <w:autoSpaceDN w:val="0"/>
              <w:spacing w:after="0" w:line="240" w:lineRule="auto"/>
              <w:ind w:left="57"/>
              <w:rPr>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4FBE8190" w14:textId="07EE8640"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Очер. плат.</w:t>
            </w:r>
          </w:p>
        </w:tc>
        <w:tc>
          <w:tcPr>
            <w:tcW w:w="1419" w:type="dxa"/>
            <w:gridSpan w:val="3"/>
            <w:tcBorders>
              <w:top w:val="nil"/>
              <w:left w:val="nil"/>
              <w:bottom w:val="nil"/>
              <w:right w:val="nil"/>
            </w:tcBorders>
            <w:vAlign w:val="center"/>
          </w:tcPr>
          <w:p w14:paraId="5A7D4F0C" w14:textId="09066309" w:rsidR="00DA790A" w:rsidRPr="00DA790A" w:rsidRDefault="009F7354" w:rsidP="00DA790A">
            <w:pPr>
              <w:autoSpaceDE w:val="0"/>
              <w:autoSpaceDN w:val="0"/>
              <w:spacing w:after="0" w:line="240" w:lineRule="auto"/>
              <w:ind w:left="57"/>
              <w:rPr>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47AD277B" wp14:editId="2C65EC41">
                      <wp:simplePos x="0" y="0"/>
                      <wp:positionH relativeFrom="column">
                        <wp:posOffset>191135</wp:posOffset>
                      </wp:positionH>
                      <wp:positionV relativeFrom="paragraph">
                        <wp:posOffset>-585470</wp:posOffset>
                      </wp:positionV>
                      <wp:extent cx="1781175" cy="1028700"/>
                      <wp:effectExtent l="838200" t="0" r="28575" b="3429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1175" cy="1028700"/>
                              </a:xfrm>
                              <a:prstGeom prst="wedgeRoundRectCallout">
                                <a:avLst>
                                  <a:gd name="adj1" fmla="val 94792"/>
                                  <a:gd name="adj2" fmla="val 77528"/>
                                  <a:gd name="adj3" fmla="val 16667"/>
                                </a:avLst>
                              </a:prstGeom>
                              <a:solidFill>
                                <a:srgbClr val="FFFFFF"/>
                              </a:solidFill>
                              <a:ln w="9525">
                                <a:solidFill>
                                  <a:srgbClr val="000000"/>
                                </a:solidFill>
                                <a:miter lim="800000"/>
                                <a:headEnd/>
                                <a:tailEnd/>
                              </a:ln>
                            </wps:spPr>
                            <wps:txbx>
                              <w:txbxContent>
                                <w:p w14:paraId="4E320144" w14:textId="77777777" w:rsidR="00DA790A" w:rsidRPr="00BB25B5" w:rsidRDefault="00DA790A" w:rsidP="00DA790A">
                                  <w:pPr>
                                    <w:spacing w:after="0" w:line="240" w:lineRule="auto"/>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14:paraId="6F677BEC" w14:textId="77777777" w:rsidR="00DA790A" w:rsidRPr="00BB25B5" w:rsidRDefault="00DA790A" w:rsidP="00DA790A">
                                  <w:pPr>
                                    <w:spacing w:after="0" w:line="240" w:lineRule="auto"/>
                                    <w:jc w:val="center"/>
                                    <w:rPr>
                                      <w:b/>
                                      <w:sz w:val="16"/>
                                      <w:szCs w:val="16"/>
                                    </w:rPr>
                                  </w:pPr>
                                  <w:r w:rsidRPr="00BB25B5">
                                    <w:rPr>
                                      <w:b/>
                                      <w:sz w:val="16"/>
                                      <w:szCs w:val="16"/>
                                    </w:rPr>
                                    <w:t xml:space="preserve">– </w:t>
                                  </w:r>
                                  <w:r w:rsidRPr="00AE53A3">
                                    <w:rPr>
                                      <w:b/>
                                      <w:i/>
                                      <w:color w:val="FF0000"/>
                                      <w:sz w:val="16"/>
                                      <w:szCs w:val="16"/>
                                    </w:rPr>
                                    <w:t>СНИЛС</w:t>
                                  </w:r>
                                  <w:r w:rsidRPr="00BB25B5">
                                    <w:rPr>
                                      <w:b/>
                                      <w:sz w:val="16"/>
                                      <w:szCs w:val="16"/>
                                    </w:rPr>
                                    <w:t xml:space="preserve"> (при оплате физическими лицами).</w:t>
                                  </w:r>
                                </w:p>
                                <w:p w14:paraId="7009EDFD" w14:textId="77777777" w:rsidR="00DA790A" w:rsidRPr="00BB25B5" w:rsidRDefault="00DA790A" w:rsidP="00DA790A">
                                  <w:pPr>
                                    <w:spacing w:after="0" w:line="20" w:lineRule="atLeast"/>
                                    <w:jc w:val="center"/>
                                    <w:rPr>
                                      <w:sz w:val="16"/>
                                      <w:szCs w:val="16"/>
                                    </w:rPr>
                                  </w:pPr>
                                  <w:r w:rsidRPr="00BB25B5">
                                    <w:rPr>
                                      <w:b/>
                                      <w:sz w:val="16"/>
                                      <w:szCs w:val="16"/>
                                    </w:rPr>
                                    <w:t>Для разделения двузначного значения типа идентификатора («14» - СНИЛС) используется знак «;».</w:t>
                                  </w:r>
                                  <w:r>
                                    <w:rPr>
                                      <w:b/>
                                      <w:sz w:val="16"/>
                                      <w:szCs w:val="16"/>
                                    </w:rPr>
                                    <w:t xml:space="preserve"> </w:t>
                                  </w:r>
                                  <w:r w:rsidRPr="00BB25B5">
                                    <w:rPr>
                                      <w:b/>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27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5.05pt;margin-top:-46.1pt;width:140.25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" adj="31275,27546">
                      <v:textbox>
                        <w:txbxContent>
                          <w:p w14:paraId="4E320144" w14:textId="77777777" w:rsidR="00DA790A" w:rsidRPr="00BB25B5" w:rsidRDefault="00DA790A" w:rsidP="00DA790A">
                            <w:pPr>
                              <w:spacing w:after="0" w:line="240" w:lineRule="auto"/>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14:paraId="6F677BEC" w14:textId="77777777" w:rsidR="00DA790A" w:rsidRPr="00BB25B5" w:rsidRDefault="00DA790A" w:rsidP="00DA790A">
                            <w:pPr>
                              <w:spacing w:after="0" w:line="240" w:lineRule="auto"/>
                              <w:jc w:val="center"/>
                              <w:rPr>
                                <w:b/>
                                <w:sz w:val="16"/>
                                <w:szCs w:val="16"/>
                              </w:rPr>
                            </w:pPr>
                            <w:r w:rsidRPr="00BB25B5">
                              <w:rPr>
                                <w:b/>
                                <w:sz w:val="16"/>
                                <w:szCs w:val="16"/>
                              </w:rPr>
                              <w:t xml:space="preserve">– </w:t>
                            </w:r>
                            <w:r w:rsidRPr="00AE53A3">
                              <w:rPr>
                                <w:b/>
                                <w:i/>
                                <w:color w:val="FF0000"/>
                                <w:sz w:val="16"/>
                                <w:szCs w:val="16"/>
                              </w:rPr>
                              <w:t>СНИЛС</w:t>
                            </w:r>
                            <w:r w:rsidRPr="00BB25B5">
                              <w:rPr>
                                <w:b/>
                                <w:sz w:val="16"/>
                                <w:szCs w:val="16"/>
                              </w:rPr>
                              <w:t xml:space="preserve"> (при оплате физическими лицами).</w:t>
                            </w:r>
                          </w:p>
                          <w:p w14:paraId="7009EDFD" w14:textId="77777777" w:rsidR="00DA790A" w:rsidRPr="00BB25B5" w:rsidRDefault="00DA790A" w:rsidP="00DA790A">
                            <w:pPr>
                              <w:spacing w:after="0" w:line="20" w:lineRule="atLeast"/>
                              <w:jc w:val="center"/>
                              <w:rPr>
                                <w:sz w:val="16"/>
                                <w:szCs w:val="16"/>
                              </w:rPr>
                            </w:pPr>
                            <w:r w:rsidRPr="00BB25B5">
                              <w:rPr>
                                <w:b/>
                                <w:sz w:val="16"/>
                                <w:szCs w:val="16"/>
                              </w:rPr>
                              <w:t>Для разделения двузначного значения типа идентификатора («14» - СНИЛС) используется знак «;».</w:t>
                            </w:r>
                            <w:r>
                              <w:rPr>
                                <w:b/>
                                <w:sz w:val="16"/>
                                <w:szCs w:val="16"/>
                              </w:rPr>
                              <w:t xml:space="preserve"> </w:t>
                            </w:r>
                            <w:r w:rsidRPr="00BB25B5">
                              <w:rPr>
                                <w:b/>
                                <w:sz w:val="16"/>
                                <w:szCs w:val="16"/>
                              </w:rPr>
                              <w:t>После знака «;» указывается номер СНИЛС физического лица.</w:t>
                            </w:r>
                          </w:p>
                        </w:txbxContent>
                      </v:textbox>
                    </v:shape>
                  </w:pict>
                </mc:Fallback>
              </mc:AlternateContent>
            </w:r>
          </w:p>
        </w:tc>
      </w:tr>
      <w:tr w:rsidR="00DA790A" w:rsidRPr="00DA790A" w14:paraId="705DEA7F" w14:textId="77777777" w:rsidTr="00B8419B">
        <w:trPr>
          <w:gridBefore w:val="1"/>
          <w:gridAfter w:val="2"/>
          <w:wBefore w:w="28" w:type="dxa"/>
          <w:wAfter w:w="707" w:type="dxa"/>
          <w:trHeight w:val="265"/>
        </w:trPr>
        <w:tc>
          <w:tcPr>
            <w:tcW w:w="4679" w:type="dxa"/>
            <w:gridSpan w:val="7"/>
            <w:tcBorders>
              <w:top w:val="nil"/>
              <w:left w:val="nil"/>
              <w:bottom w:val="single" w:sz="4" w:space="0" w:color="auto"/>
              <w:right w:val="nil"/>
            </w:tcBorders>
            <w:vAlign w:val="bottom"/>
          </w:tcPr>
          <w:p w14:paraId="1E16DBD0"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14:paraId="6DFB75E7" w14:textId="77777777"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Код</w:t>
            </w:r>
          </w:p>
        </w:tc>
        <w:tc>
          <w:tcPr>
            <w:tcW w:w="850" w:type="dxa"/>
            <w:gridSpan w:val="2"/>
            <w:tcBorders>
              <w:top w:val="nil"/>
              <w:left w:val="nil"/>
              <w:bottom w:val="single" w:sz="4" w:space="0" w:color="auto"/>
              <w:right w:val="single" w:sz="4" w:space="0" w:color="auto"/>
            </w:tcBorders>
            <w:vAlign w:val="center"/>
          </w:tcPr>
          <w:p w14:paraId="62E719B9" w14:textId="77777777" w:rsidR="00DA790A" w:rsidRPr="00DA790A" w:rsidRDefault="00DA790A" w:rsidP="00DA790A">
            <w:pPr>
              <w:autoSpaceDE w:val="0"/>
              <w:autoSpaceDN w:val="0"/>
              <w:spacing w:after="0" w:line="240" w:lineRule="auto"/>
              <w:ind w:left="57"/>
              <w:rPr>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56D2C352" w14:textId="4708242E" w:rsidR="00DA790A" w:rsidRPr="00DA790A" w:rsidRDefault="00DA790A" w:rsidP="00DA790A">
            <w:pPr>
              <w:autoSpaceDE w:val="0"/>
              <w:autoSpaceDN w:val="0"/>
              <w:spacing w:after="0" w:line="240" w:lineRule="auto"/>
              <w:ind w:left="57"/>
              <w:rPr>
                <w:sz w:val="20"/>
                <w:szCs w:val="20"/>
                <w:lang w:eastAsia="ru-RU"/>
              </w:rPr>
            </w:pPr>
            <w:r w:rsidRPr="00DA790A">
              <w:rPr>
                <w:sz w:val="20"/>
                <w:szCs w:val="20"/>
                <w:lang w:eastAsia="ru-RU"/>
              </w:rPr>
              <w:t>Рез. поле</w:t>
            </w:r>
          </w:p>
        </w:tc>
        <w:tc>
          <w:tcPr>
            <w:tcW w:w="1419" w:type="dxa"/>
            <w:gridSpan w:val="3"/>
            <w:tcBorders>
              <w:top w:val="nil"/>
              <w:left w:val="nil"/>
              <w:bottom w:val="single" w:sz="4" w:space="0" w:color="auto"/>
              <w:right w:val="nil"/>
            </w:tcBorders>
            <w:vAlign w:val="center"/>
          </w:tcPr>
          <w:p w14:paraId="6E9BF6F4" w14:textId="756254CE" w:rsidR="00DA790A" w:rsidRPr="00DA790A" w:rsidRDefault="00DA790A" w:rsidP="00DA790A">
            <w:pPr>
              <w:autoSpaceDE w:val="0"/>
              <w:autoSpaceDN w:val="0"/>
              <w:spacing w:after="0" w:line="240" w:lineRule="auto"/>
              <w:ind w:left="57"/>
              <w:rPr>
                <w:sz w:val="20"/>
                <w:szCs w:val="20"/>
                <w:lang w:eastAsia="ru-RU"/>
              </w:rPr>
            </w:pPr>
          </w:p>
        </w:tc>
      </w:tr>
      <w:tr w:rsidR="00DA790A" w:rsidRPr="00DA790A" w14:paraId="4CD49712" w14:textId="77777777" w:rsidTr="00B8419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14:paraId="5DF9EDB7" w14:textId="4B36480C"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096108</w:t>
            </w:r>
            <w:r w:rsidR="001F6EF2">
              <w:rPr>
                <w:b/>
                <w:color w:val="C00000"/>
                <w:sz w:val="22"/>
                <w:lang w:eastAsia="ru-RU"/>
              </w:rPr>
              <w:t>07130</w:t>
            </w:r>
            <w:r w:rsidRPr="00DA790A">
              <w:rPr>
                <w:b/>
                <w:color w:val="244061"/>
                <w:sz w:val="22"/>
                <w:lang w:eastAsia="ru-RU"/>
              </w:rPr>
              <w:t>01</w:t>
            </w:r>
            <w:r w:rsidR="00F45C89">
              <w:rPr>
                <w:b/>
                <w:color w:val="244061"/>
                <w:sz w:val="22"/>
                <w:lang w:eastAsia="ru-RU"/>
              </w:rPr>
              <w:t>0</w:t>
            </w:r>
            <w:r w:rsidRPr="00DA790A">
              <w:rPr>
                <w:b/>
                <w:color w:val="244061"/>
                <w:sz w:val="22"/>
                <w:lang w:eastAsia="ru-RU"/>
              </w:rPr>
              <w:t>000110</w:t>
            </w:r>
          </w:p>
        </w:tc>
        <w:tc>
          <w:tcPr>
            <w:tcW w:w="1134" w:type="dxa"/>
            <w:gridSpan w:val="2"/>
            <w:vAlign w:val="center"/>
          </w:tcPr>
          <w:p w14:paraId="58216EC1" w14:textId="77777777" w:rsidR="00DA790A" w:rsidRPr="00DA790A" w:rsidRDefault="00B84FC5" w:rsidP="00DA790A">
            <w:pPr>
              <w:autoSpaceDE w:val="0"/>
              <w:autoSpaceDN w:val="0"/>
              <w:spacing w:after="0" w:line="240" w:lineRule="auto"/>
              <w:jc w:val="center"/>
              <w:rPr>
                <w:b/>
                <w:color w:val="244061"/>
                <w:sz w:val="22"/>
                <w:lang w:eastAsia="ru-RU"/>
              </w:rPr>
            </w:pPr>
            <w:r>
              <w:rPr>
                <w:b/>
                <w:color w:val="244061"/>
                <w:sz w:val="22"/>
                <w:lang w:eastAsia="ru-RU"/>
              </w:rPr>
              <w:t>90701000</w:t>
            </w:r>
          </w:p>
        </w:tc>
        <w:tc>
          <w:tcPr>
            <w:tcW w:w="567" w:type="dxa"/>
            <w:vAlign w:val="center"/>
          </w:tcPr>
          <w:p w14:paraId="15A2C3D3" w14:textId="77777777"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0</w:t>
            </w:r>
          </w:p>
        </w:tc>
        <w:tc>
          <w:tcPr>
            <w:tcW w:w="568" w:type="dxa"/>
            <w:vAlign w:val="center"/>
          </w:tcPr>
          <w:p w14:paraId="203F23BC" w14:textId="77777777"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0</w:t>
            </w:r>
          </w:p>
        </w:tc>
        <w:tc>
          <w:tcPr>
            <w:tcW w:w="2268" w:type="dxa"/>
            <w:gridSpan w:val="4"/>
            <w:vAlign w:val="center"/>
          </w:tcPr>
          <w:p w14:paraId="314AB1F9" w14:textId="7771B8E8" w:rsidR="00DA790A" w:rsidRPr="00DA790A" w:rsidRDefault="00DA790A" w:rsidP="00DA790A">
            <w:pPr>
              <w:autoSpaceDE w:val="0"/>
              <w:autoSpaceDN w:val="0"/>
              <w:spacing w:after="0" w:line="240" w:lineRule="auto"/>
              <w:jc w:val="center"/>
              <w:rPr>
                <w:b/>
                <w:color w:val="244061"/>
                <w:sz w:val="22"/>
                <w:lang w:eastAsia="ru-RU"/>
              </w:rPr>
            </w:pPr>
            <w:proofErr w:type="gramStart"/>
            <w:r w:rsidRPr="00DA790A">
              <w:rPr>
                <w:b/>
                <w:color w:val="244061"/>
                <w:sz w:val="22"/>
                <w:lang w:eastAsia="ru-RU"/>
              </w:rPr>
              <w:t>14;ХХХХХХХХХХХ</w:t>
            </w:r>
            <w:proofErr w:type="gramEnd"/>
          </w:p>
        </w:tc>
        <w:tc>
          <w:tcPr>
            <w:tcW w:w="709" w:type="dxa"/>
            <w:gridSpan w:val="2"/>
            <w:vAlign w:val="center"/>
          </w:tcPr>
          <w:p w14:paraId="199A6CA9" w14:textId="30BB87F5"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0</w:t>
            </w:r>
          </w:p>
        </w:tc>
        <w:tc>
          <w:tcPr>
            <w:tcW w:w="852" w:type="dxa"/>
            <w:gridSpan w:val="2"/>
            <w:vAlign w:val="center"/>
          </w:tcPr>
          <w:p w14:paraId="544742A5" w14:textId="77777777" w:rsidR="00DA790A" w:rsidRPr="00DA790A" w:rsidRDefault="00DA790A" w:rsidP="00DA790A">
            <w:pPr>
              <w:autoSpaceDE w:val="0"/>
              <w:autoSpaceDN w:val="0"/>
              <w:spacing w:after="0" w:line="240" w:lineRule="auto"/>
              <w:jc w:val="center"/>
              <w:rPr>
                <w:b/>
                <w:color w:val="244061"/>
                <w:sz w:val="22"/>
                <w:lang w:eastAsia="ru-RU"/>
              </w:rPr>
            </w:pPr>
            <w:r w:rsidRPr="00DA790A">
              <w:rPr>
                <w:b/>
                <w:color w:val="244061"/>
                <w:sz w:val="22"/>
                <w:lang w:eastAsia="ru-RU"/>
              </w:rPr>
              <w:t>0</w:t>
            </w:r>
          </w:p>
        </w:tc>
      </w:tr>
      <w:tr w:rsidR="00DA790A" w:rsidRPr="00DA790A" w14:paraId="39E719A6" w14:textId="77777777" w:rsidTr="00B8419B">
        <w:tblPrEx>
          <w:tblBorders>
            <w:top w:val="single" w:sz="4" w:space="0" w:color="auto"/>
            <w:bottom w:val="single" w:sz="4" w:space="0" w:color="auto"/>
          </w:tblBorders>
        </w:tblPrEx>
        <w:trPr>
          <w:gridBefore w:val="1"/>
          <w:gridAfter w:val="2"/>
          <w:wBefore w:w="28" w:type="dxa"/>
          <w:wAfter w:w="707" w:type="dxa"/>
          <w:trHeight w:val="984"/>
        </w:trPr>
        <w:tc>
          <w:tcPr>
            <w:tcW w:w="8508" w:type="dxa"/>
            <w:gridSpan w:val="15"/>
            <w:tcBorders>
              <w:top w:val="nil"/>
              <w:left w:val="nil"/>
              <w:bottom w:val="nil"/>
              <w:right w:val="nil"/>
            </w:tcBorders>
          </w:tcPr>
          <w:p w14:paraId="12B4734B" w14:textId="518C9351" w:rsidR="00DA790A" w:rsidRPr="00DA790A" w:rsidRDefault="00DA790A" w:rsidP="00DA790A">
            <w:pPr>
              <w:autoSpaceDE w:val="0"/>
              <w:autoSpaceDN w:val="0"/>
              <w:spacing w:after="0" w:line="240" w:lineRule="auto"/>
              <w:rPr>
                <w:b/>
                <w:color w:val="244061"/>
                <w:sz w:val="16"/>
                <w:szCs w:val="16"/>
                <w:lang w:eastAsia="ru-RU"/>
              </w:rPr>
            </w:pPr>
          </w:p>
          <w:p w14:paraId="2FB7D159" w14:textId="77777777" w:rsidR="00DA790A" w:rsidRPr="00DA790A" w:rsidRDefault="00DA790A" w:rsidP="00DA790A">
            <w:pPr>
              <w:autoSpaceDE w:val="0"/>
              <w:autoSpaceDN w:val="0"/>
              <w:spacing w:after="0" w:line="240" w:lineRule="auto"/>
              <w:rPr>
                <w:b/>
                <w:color w:val="244061"/>
                <w:sz w:val="22"/>
                <w:lang w:eastAsia="ru-RU"/>
              </w:rPr>
            </w:pPr>
            <w:r w:rsidRPr="00DA790A">
              <w:rPr>
                <w:b/>
                <w:color w:val="244061"/>
                <w:sz w:val="22"/>
                <w:lang w:eastAsia="ru-RU"/>
              </w:rPr>
              <w:t xml:space="preserve">Государственная пошлина за регистрацию  / внесение изменений в запись о регистрации / _______________ </w:t>
            </w:r>
            <w:r w:rsidRPr="00DA790A">
              <w:rPr>
                <w:b/>
                <w:i/>
                <w:sz w:val="22"/>
                <w:lang w:eastAsia="ru-RU"/>
              </w:rPr>
              <w:t>(указать название и форму распространения)</w:t>
            </w:r>
            <w:r w:rsidRPr="00DA790A">
              <w:rPr>
                <w:b/>
                <w:color w:val="244061"/>
                <w:sz w:val="22"/>
                <w:lang w:eastAsia="ru-RU"/>
              </w:rPr>
              <w:t xml:space="preserve"> </w:t>
            </w:r>
          </w:p>
        </w:tc>
      </w:tr>
      <w:tr w:rsidR="00DA790A" w:rsidRPr="00DA790A" w14:paraId="4DBA7F8F" w14:textId="77777777" w:rsidTr="00B8419B">
        <w:tblPrEx>
          <w:tblBorders>
            <w:top w:val="single" w:sz="4" w:space="0" w:color="auto"/>
            <w:bottom w:val="single" w:sz="4" w:space="0" w:color="auto"/>
          </w:tblBorders>
        </w:tblPrEx>
        <w:trPr>
          <w:gridBefore w:val="1"/>
          <w:gridAfter w:val="2"/>
          <w:wBefore w:w="28" w:type="dxa"/>
          <w:wAfter w:w="707" w:type="dxa"/>
          <w:trHeight w:val="80"/>
        </w:trPr>
        <w:tc>
          <w:tcPr>
            <w:tcW w:w="8508" w:type="dxa"/>
            <w:gridSpan w:val="15"/>
            <w:tcBorders>
              <w:top w:val="nil"/>
              <w:left w:val="nil"/>
              <w:bottom w:val="single" w:sz="4" w:space="0" w:color="auto"/>
              <w:right w:val="nil"/>
            </w:tcBorders>
            <w:vAlign w:val="bottom"/>
          </w:tcPr>
          <w:p w14:paraId="71CFD8BB" w14:textId="77777777" w:rsidR="00DA790A" w:rsidRPr="00DA790A" w:rsidRDefault="00DA790A" w:rsidP="00DA790A">
            <w:pPr>
              <w:autoSpaceDE w:val="0"/>
              <w:autoSpaceDN w:val="0"/>
              <w:spacing w:after="0" w:line="240" w:lineRule="auto"/>
              <w:rPr>
                <w:sz w:val="20"/>
                <w:szCs w:val="20"/>
                <w:lang w:eastAsia="ru-RU"/>
              </w:rPr>
            </w:pPr>
            <w:r w:rsidRPr="00DA790A">
              <w:rPr>
                <w:sz w:val="20"/>
                <w:szCs w:val="20"/>
                <w:lang w:eastAsia="ru-RU"/>
              </w:rPr>
              <w:t>Назначение платежа</w:t>
            </w:r>
          </w:p>
        </w:tc>
      </w:tr>
    </w:tbl>
    <w:p w14:paraId="06BC7415" w14:textId="77777777" w:rsidR="00DA790A" w:rsidRPr="00DA790A" w:rsidRDefault="00DA790A" w:rsidP="00DA790A">
      <w:pPr>
        <w:tabs>
          <w:tab w:val="center" w:pos="5103"/>
          <w:tab w:val="left" w:pos="7938"/>
        </w:tabs>
        <w:autoSpaceDE w:val="0"/>
        <w:autoSpaceDN w:val="0"/>
        <w:spacing w:after="0" w:line="240" w:lineRule="auto"/>
        <w:rPr>
          <w:sz w:val="20"/>
          <w:szCs w:val="20"/>
          <w:lang w:eastAsia="ru-RU"/>
        </w:rPr>
      </w:pPr>
      <w:r w:rsidRPr="00DA790A">
        <w:rPr>
          <w:sz w:val="20"/>
          <w:szCs w:val="20"/>
          <w:lang w:eastAsia="ru-RU"/>
        </w:rPr>
        <w:tab/>
        <w:t>Подписи</w:t>
      </w:r>
    </w:p>
    <w:p w14:paraId="06BE0906" w14:textId="77777777" w:rsidR="00DA790A" w:rsidRPr="00DA790A" w:rsidRDefault="00DA790A" w:rsidP="00DA790A">
      <w:pPr>
        <w:tabs>
          <w:tab w:val="center" w:pos="6663"/>
          <w:tab w:val="left" w:pos="7938"/>
        </w:tabs>
        <w:autoSpaceDE w:val="0"/>
        <w:autoSpaceDN w:val="0"/>
        <w:spacing w:after="0" w:line="240" w:lineRule="auto"/>
        <w:ind w:right="2267"/>
        <w:jc w:val="right"/>
        <w:rPr>
          <w:sz w:val="20"/>
          <w:szCs w:val="20"/>
          <w:lang w:eastAsia="ru-RU"/>
        </w:rPr>
      </w:pPr>
      <w:r w:rsidRPr="00DA790A">
        <w:rPr>
          <w:sz w:val="20"/>
          <w:szCs w:val="20"/>
          <w:lang w:eastAsia="ru-RU"/>
        </w:rPr>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DA790A" w:rsidRPr="00DA790A" w14:paraId="690B9269" w14:textId="77777777" w:rsidTr="00B8419B">
        <w:trPr>
          <w:cantSplit/>
          <w:trHeight w:val="80"/>
        </w:trPr>
        <w:tc>
          <w:tcPr>
            <w:tcW w:w="3402" w:type="dxa"/>
            <w:tcBorders>
              <w:top w:val="nil"/>
              <w:left w:val="nil"/>
              <w:bottom w:val="nil"/>
              <w:right w:val="nil"/>
            </w:tcBorders>
            <w:vAlign w:val="bottom"/>
          </w:tcPr>
          <w:p w14:paraId="436CD1EB" w14:textId="77777777" w:rsidR="00DA790A" w:rsidRPr="00DA790A" w:rsidRDefault="00DA790A" w:rsidP="00DA790A">
            <w:pPr>
              <w:autoSpaceDE w:val="0"/>
              <w:autoSpaceDN w:val="0"/>
              <w:spacing w:after="0" w:line="240" w:lineRule="auto"/>
              <w:rPr>
                <w:sz w:val="20"/>
                <w:szCs w:val="20"/>
                <w:lang w:eastAsia="ru-RU"/>
              </w:rPr>
            </w:pPr>
          </w:p>
        </w:tc>
        <w:tc>
          <w:tcPr>
            <w:tcW w:w="3402" w:type="dxa"/>
            <w:tcBorders>
              <w:top w:val="nil"/>
              <w:left w:val="nil"/>
              <w:bottom w:val="single" w:sz="4" w:space="0" w:color="auto"/>
              <w:right w:val="nil"/>
            </w:tcBorders>
            <w:vAlign w:val="bottom"/>
          </w:tcPr>
          <w:p w14:paraId="40BDFAB0" w14:textId="77777777" w:rsidR="00DA790A" w:rsidRPr="00DA790A" w:rsidRDefault="00DA790A" w:rsidP="00DA790A">
            <w:pPr>
              <w:autoSpaceDE w:val="0"/>
              <w:autoSpaceDN w:val="0"/>
              <w:spacing w:after="0" w:line="240" w:lineRule="auto"/>
              <w:jc w:val="center"/>
              <w:rPr>
                <w:sz w:val="20"/>
                <w:szCs w:val="20"/>
                <w:lang w:eastAsia="ru-RU"/>
              </w:rPr>
            </w:pPr>
          </w:p>
        </w:tc>
        <w:tc>
          <w:tcPr>
            <w:tcW w:w="3402" w:type="dxa"/>
            <w:vMerge w:val="restart"/>
            <w:tcBorders>
              <w:top w:val="nil"/>
              <w:left w:val="nil"/>
              <w:bottom w:val="nil"/>
              <w:right w:val="nil"/>
            </w:tcBorders>
          </w:tcPr>
          <w:p w14:paraId="5347155E" w14:textId="77777777" w:rsidR="00DA790A" w:rsidRPr="00DA790A" w:rsidRDefault="00DA790A" w:rsidP="00DA790A">
            <w:pPr>
              <w:autoSpaceDE w:val="0"/>
              <w:autoSpaceDN w:val="0"/>
              <w:spacing w:after="0" w:line="240" w:lineRule="auto"/>
              <w:jc w:val="center"/>
              <w:rPr>
                <w:sz w:val="20"/>
                <w:szCs w:val="20"/>
                <w:lang w:eastAsia="ru-RU"/>
              </w:rPr>
            </w:pPr>
          </w:p>
        </w:tc>
      </w:tr>
      <w:tr w:rsidR="00DA790A" w:rsidRPr="00DA790A" w14:paraId="4417F273" w14:textId="77777777" w:rsidTr="00B8419B">
        <w:trPr>
          <w:cantSplit/>
          <w:trHeight w:val="598"/>
        </w:trPr>
        <w:tc>
          <w:tcPr>
            <w:tcW w:w="3402" w:type="dxa"/>
            <w:tcBorders>
              <w:top w:val="nil"/>
              <w:left w:val="nil"/>
              <w:bottom w:val="nil"/>
              <w:right w:val="nil"/>
            </w:tcBorders>
          </w:tcPr>
          <w:p w14:paraId="7BFCA91F" w14:textId="77777777" w:rsidR="00DA790A" w:rsidRPr="00DA790A" w:rsidRDefault="00DA790A" w:rsidP="00DA790A">
            <w:pPr>
              <w:autoSpaceDE w:val="0"/>
              <w:autoSpaceDN w:val="0"/>
              <w:spacing w:after="0" w:line="240" w:lineRule="auto"/>
              <w:ind w:left="-28"/>
              <w:jc w:val="center"/>
              <w:rPr>
                <w:sz w:val="20"/>
                <w:szCs w:val="20"/>
                <w:lang w:eastAsia="ru-RU"/>
              </w:rPr>
            </w:pPr>
            <w:r w:rsidRPr="00DA790A">
              <w:rPr>
                <w:sz w:val="20"/>
                <w:szCs w:val="20"/>
                <w:lang w:eastAsia="ru-RU"/>
              </w:rPr>
              <w:t>М.П.</w:t>
            </w:r>
          </w:p>
        </w:tc>
        <w:tc>
          <w:tcPr>
            <w:tcW w:w="3402" w:type="dxa"/>
            <w:tcBorders>
              <w:top w:val="nil"/>
              <w:left w:val="nil"/>
              <w:bottom w:val="single" w:sz="4" w:space="0" w:color="auto"/>
              <w:right w:val="nil"/>
            </w:tcBorders>
            <w:vAlign w:val="bottom"/>
          </w:tcPr>
          <w:p w14:paraId="26F10871" w14:textId="77777777" w:rsidR="00DA790A" w:rsidRPr="00DA790A" w:rsidRDefault="00DA790A" w:rsidP="00DA790A">
            <w:pPr>
              <w:autoSpaceDE w:val="0"/>
              <w:autoSpaceDN w:val="0"/>
              <w:spacing w:after="0" w:line="240" w:lineRule="auto"/>
              <w:jc w:val="center"/>
              <w:rPr>
                <w:sz w:val="20"/>
                <w:szCs w:val="20"/>
                <w:lang w:eastAsia="ru-RU"/>
              </w:rPr>
            </w:pPr>
          </w:p>
          <w:p w14:paraId="07DDAC66" w14:textId="77777777" w:rsidR="00DA790A" w:rsidRPr="00DA790A" w:rsidRDefault="00DA790A" w:rsidP="00DA790A">
            <w:pPr>
              <w:autoSpaceDE w:val="0"/>
              <w:autoSpaceDN w:val="0"/>
              <w:spacing w:after="0" w:line="240" w:lineRule="auto"/>
              <w:jc w:val="center"/>
              <w:rPr>
                <w:sz w:val="20"/>
                <w:szCs w:val="20"/>
                <w:lang w:eastAsia="ru-RU"/>
              </w:rPr>
            </w:pPr>
          </w:p>
        </w:tc>
        <w:tc>
          <w:tcPr>
            <w:tcW w:w="3402" w:type="dxa"/>
            <w:vMerge/>
            <w:tcBorders>
              <w:top w:val="nil"/>
              <w:left w:val="nil"/>
              <w:bottom w:val="nil"/>
              <w:right w:val="nil"/>
            </w:tcBorders>
            <w:vAlign w:val="bottom"/>
          </w:tcPr>
          <w:p w14:paraId="5E2B7442" w14:textId="77777777" w:rsidR="00DA790A" w:rsidRPr="00DA790A" w:rsidRDefault="00DA790A" w:rsidP="00DA790A">
            <w:pPr>
              <w:autoSpaceDE w:val="0"/>
              <w:autoSpaceDN w:val="0"/>
              <w:spacing w:after="0" w:line="240" w:lineRule="auto"/>
              <w:jc w:val="center"/>
              <w:rPr>
                <w:sz w:val="20"/>
                <w:szCs w:val="20"/>
                <w:lang w:eastAsia="ru-RU"/>
              </w:rPr>
            </w:pPr>
          </w:p>
        </w:tc>
      </w:tr>
    </w:tbl>
    <w:p w14:paraId="65BD03E3" w14:textId="77777777" w:rsidR="00DA790A" w:rsidRPr="00DA790A" w:rsidRDefault="00DA790A" w:rsidP="00DA790A">
      <w:pPr>
        <w:autoSpaceDE w:val="0"/>
        <w:autoSpaceDN w:val="0"/>
        <w:spacing w:after="0" w:line="240" w:lineRule="auto"/>
        <w:ind w:firstLine="720"/>
        <w:jc w:val="both"/>
        <w:rPr>
          <w:b/>
          <w:sz w:val="20"/>
          <w:szCs w:val="20"/>
          <w:lang w:eastAsia="ru-RU"/>
        </w:rPr>
      </w:pPr>
    </w:p>
    <w:p w14:paraId="1F4AFAB3" w14:textId="77777777" w:rsidR="00DA790A" w:rsidRPr="00DA790A" w:rsidRDefault="00DA790A" w:rsidP="00DA790A">
      <w:pPr>
        <w:autoSpaceDE w:val="0"/>
        <w:autoSpaceDN w:val="0"/>
        <w:spacing w:after="0" w:line="240" w:lineRule="auto"/>
        <w:ind w:firstLine="720"/>
        <w:jc w:val="both"/>
        <w:rPr>
          <w:b/>
          <w:color w:val="C00000"/>
          <w:sz w:val="20"/>
          <w:lang w:eastAsia="ru-RU"/>
        </w:rPr>
      </w:pPr>
      <w:r w:rsidRPr="00DA790A">
        <w:rPr>
          <w:b/>
          <w:color w:val="C00000"/>
          <w:sz w:val="20"/>
          <w:lang w:eastAsia="ru-RU"/>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самим заявителем за счет его собственных средств.</w:t>
      </w:r>
    </w:p>
    <w:p w14:paraId="1A8079B3" w14:textId="77777777" w:rsidR="00DA790A" w:rsidRPr="00DA790A" w:rsidRDefault="00DA790A" w:rsidP="00DA790A">
      <w:pPr>
        <w:autoSpaceDE w:val="0"/>
        <w:autoSpaceDN w:val="0"/>
        <w:spacing w:after="0" w:line="240" w:lineRule="auto"/>
        <w:ind w:firstLine="720"/>
        <w:jc w:val="both"/>
        <w:rPr>
          <w:b/>
          <w:color w:val="C00000"/>
          <w:sz w:val="20"/>
          <w:lang w:eastAsia="ru-RU"/>
        </w:rPr>
      </w:pPr>
      <w:r w:rsidRPr="00DA790A">
        <w:rPr>
          <w:b/>
          <w:color w:val="C00000"/>
          <w:sz w:val="20"/>
          <w:lang w:eastAsia="ru-RU"/>
        </w:rPr>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14:paraId="4DC9853E" w14:textId="272B6EC2" w:rsidR="00DA790A" w:rsidRDefault="00DA790A" w:rsidP="00DA790A">
      <w:pPr>
        <w:autoSpaceDE w:val="0"/>
        <w:autoSpaceDN w:val="0"/>
        <w:spacing w:after="0" w:line="240" w:lineRule="auto"/>
        <w:ind w:firstLine="720"/>
        <w:jc w:val="both"/>
        <w:rPr>
          <w:b/>
          <w:color w:val="C00000"/>
          <w:sz w:val="20"/>
          <w:lang w:eastAsia="ru-RU"/>
        </w:rPr>
      </w:pPr>
      <w:r w:rsidRPr="00DA790A">
        <w:rPr>
          <w:b/>
          <w:color w:val="C00000"/>
          <w:sz w:val="20"/>
          <w:lang w:eastAsia="ru-RU"/>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p w14:paraId="601BC77F" w14:textId="77777777" w:rsidR="00252770" w:rsidRPr="00252770" w:rsidRDefault="00252770" w:rsidP="00252770">
      <w:pPr>
        <w:spacing w:after="0" w:line="240" w:lineRule="auto"/>
        <w:jc w:val="both"/>
        <w:rPr>
          <w:rFonts w:ascii="Open Sans" w:hAnsi="Open Sans" w:cs="Open Sans"/>
          <w:color w:val="000000"/>
          <w:sz w:val="20"/>
          <w:szCs w:val="20"/>
          <w:lang w:eastAsia="ru-RU"/>
        </w:rPr>
      </w:pPr>
      <w:r w:rsidRPr="00252770">
        <w:rPr>
          <w:rFonts w:ascii="Open Sans" w:hAnsi="Open Sans" w:cs="Open Sans"/>
          <w:b/>
          <w:bCs/>
          <w:color w:val="000000"/>
          <w:sz w:val="20"/>
          <w:szCs w:val="20"/>
          <w:lang w:eastAsia="ru-RU"/>
        </w:rPr>
        <w:lastRenderedPageBreak/>
        <w:t>ВНИМАНИЕ! При уплате государственной пошлины в платежном документе в графе «назначение платежа» обязательно указываются:</w:t>
      </w:r>
    </w:p>
    <w:p w14:paraId="24C149D3" w14:textId="77777777" w:rsidR="00252770" w:rsidRPr="00252770" w:rsidRDefault="00252770" w:rsidP="00252770">
      <w:pPr>
        <w:spacing w:after="0" w:line="240" w:lineRule="auto"/>
        <w:jc w:val="both"/>
        <w:outlineLvl w:val="5"/>
        <w:rPr>
          <w:rFonts w:ascii="Open Sans" w:hAnsi="Open Sans" w:cs="Open Sans"/>
          <w:b/>
          <w:bCs/>
          <w:color w:val="000000"/>
          <w:sz w:val="20"/>
          <w:szCs w:val="20"/>
          <w:lang w:eastAsia="ru-RU"/>
        </w:rPr>
      </w:pPr>
      <w:r w:rsidRPr="00252770">
        <w:rPr>
          <w:rFonts w:ascii="Open Sans" w:hAnsi="Open Sans" w:cs="Open Sans"/>
          <w:b/>
          <w:bCs/>
          <w:color w:val="000000"/>
          <w:sz w:val="20"/>
          <w:szCs w:val="20"/>
          <w:lang w:eastAsia="ru-RU"/>
        </w:rPr>
        <w:t>- оплачиваемая процедура (регистрация, перерегистрация, внесение изменений, выдача дубликата СМИ),</w:t>
      </w:r>
      <w:r w:rsidRPr="00252770">
        <w:rPr>
          <w:rFonts w:ascii="Open Sans" w:hAnsi="Open Sans" w:cs="Open Sans"/>
          <w:b/>
          <w:bCs/>
          <w:color w:val="000000"/>
          <w:sz w:val="20"/>
          <w:szCs w:val="20"/>
          <w:lang w:eastAsia="ru-RU"/>
        </w:rPr>
        <w:br/>
        <w:t>- наименование (название) и форма периодического распространения СМИ (периодическое печатное издание (с указанием вида издания: газета, журнал, альманах, бюллетень, сборник), сетевое издание, информационное агентство, телеканал, радиоканал, радиопрограмма, телепрограмма, видеопрограмма, кинохроникальная программа).</w:t>
      </w:r>
      <w:r w:rsidRPr="00252770">
        <w:rPr>
          <w:rFonts w:ascii="Open Sans" w:hAnsi="Open Sans" w:cs="Open Sans"/>
          <w:b/>
          <w:bCs/>
          <w:color w:val="000000"/>
          <w:sz w:val="20"/>
          <w:szCs w:val="20"/>
          <w:lang w:eastAsia="ru-RU"/>
        </w:rPr>
        <w:br/>
        <w:t>Возврат государственной пошлины осуществляется в случаях и порядке, установленных Налоговым кодексом Российской Федерации.</w:t>
      </w:r>
    </w:p>
    <w:p w14:paraId="4844BDD3" w14:textId="77777777" w:rsidR="00252770" w:rsidRPr="00E35772" w:rsidRDefault="00252770" w:rsidP="00DA790A">
      <w:pPr>
        <w:autoSpaceDE w:val="0"/>
        <w:autoSpaceDN w:val="0"/>
        <w:spacing w:after="0" w:line="240" w:lineRule="auto"/>
        <w:ind w:firstLine="720"/>
        <w:jc w:val="both"/>
        <w:rPr>
          <w:color w:val="C00000"/>
          <w:szCs w:val="24"/>
          <w:lang w:eastAsia="ru-RU"/>
        </w:rPr>
      </w:pPr>
    </w:p>
    <w:sectPr w:rsidR="00252770" w:rsidRPr="00E35772" w:rsidSect="008A10CF">
      <w:pgSz w:w="11906" w:h="16838"/>
      <w:pgMar w:top="0" w:right="567" w:bottom="567"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C3F"/>
    <w:multiLevelType w:val="multilevel"/>
    <w:tmpl w:val="C6DEEC5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20A92EA3"/>
    <w:multiLevelType w:val="hybridMultilevel"/>
    <w:tmpl w:val="C9E4AAD2"/>
    <w:lvl w:ilvl="0" w:tplc="3B80FEB4">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15:restartNumberingAfterBreak="0">
    <w:nsid w:val="20D25BCF"/>
    <w:multiLevelType w:val="hybridMultilevel"/>
    <w:tmpl w:val="AB740958"/>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AD2ACF"/>
    <w:multiLevelType w:val="multilevel"/>
    <w:tmpl w:val="3260EFD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27AD5F28"/>
    <w:multiLevelType w:val="hybridMultilevel"/>
    <w:tmpl w:val="A11AF842"/>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6E7823"/>
    <w:multiLevelType w:val="hybridMultilevel"/>
    <w:tmpl w:val="471EA032"/>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08610A"/>
    <w:multiLevelType w:val="hybridMultilevel"/>
    <w:tmpl w:val="9A66B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9F3F74"/>
    <w:multiLevelType w:val="multilevel"/>
    <w:tmpl w:val="31C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D3680"/>
    <w:multiLevelType w:val="hybridMultilevel"/>
    <w:tmpl w:val="FD822BDC"/>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0E53B0"/>
    <w:multiLevelType w:val="hybridMultilevel"/>
    <w:tmpl w:val="83EA38C0"/>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EA3C53"/>
    <w:multiLevelType w:val="hybridMultilevel"/>
    <w:tmpl w:val="F3581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705DD"/>
    <w:multiLevelType w:val="hybridMultilevel"/>
    <w:tmpl w:val="5AE6993A"/>
    <w:lvl w:ilvl="0" w:tplc="32C8772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2" w15:restartNumberingAfterBreak="0">
    <w:nsid w:val="4B41502E"/>
    <w:multiLevelType w:val="hybridMultilevel"/>
    <w:tmpl w:val="70D4FE3C"/>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68399B"/>
    <w:multiLevelType w:val="hybridMultilevel"/>
    <w:tmpl w:val="583EB9C2"/>
    <w:lvl w:ilvl="0" w:tplc="32C8772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4" w15:restartNumberingAfterBreak="0">
    <w:nsid w:val="66551F6C"/>
    <w:multiLevelType w:val="hybridMultilevel"/>
    <w:tmpl w:val="56E63CB8"/>
    <w:lvl w:ilvl="0" w:tplc="32C87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ED5149"/>
    <w:multiLevelType w:val="multilevel"/>
    <w:tmpl w:val="3CDE59B0"/>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7ED21E72"/>
    <w:multiLevelType w:val="hybridMultilevel"/>
    <w:tmpl w:val="634A8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F953915"/>
    <w:multiLevelType w:val="multilevel"/>
    <w:tmpl w:val="37422CB4"/>
    <w:lvl w:ilvl="0">
      <w:start w:val="1"/>
      <w:numFmt w:val="decimal"/>
      <w:lvlText w:val="%1"/>
      <w:lvlJc w:val="left"/>
      <w:pPr>
        <w:ind w:left="405" w:hanging="405"/>
      </w:pPr>
      <w:rPr>
        <w:rFonts w:cs="Times New Roman" w:hint="default"/>
      </w:rPr>
    </w:lvl>
    <w:lvl w:ilvl="1">
      <w:start w:val="1"/>
      <w:numFmt w:val="decimal"/>
      <w:lvlText w:val="%1.%2"/>
      <w:lvlJc w:val="left"/>
      <w:pPr>
        <w:ind w:left="930" w:hanging="405"/>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000" w:hanging="1800"/>
      </w:pPr>
      <w:rPr>
        <w:rFonts w:cs="Times New Roman" w:hint="default"/>
      </w:rPr>
    </w:lvl>
  </w:abstractNum>
  <w:num w:numId="1" w16cid:durableId="488637413">
    <w:abstractNumId w:val="12"/>
  </w:num>
  <w:num w:numId="2" w16cid:durableId="1149706268">
    <w:abstractNumId w:val="5"/>
  </w:num>
  <w:num w:numId="3" w16cid:durableId="1242914206">
    <w:abstractNumId w:val="16"/>
  </w:num>
  <w:num w:numId="4" w16cid:durableId="583881101">
    <w:abstractNumId w:val="8"/>
  </w:num>
  <w:num w:numId="5" w16cid:durableId="761679300">
    <w:abstractNumId w:val="14"/>
  </w:num>
  <w:num w:numId="6" w16cid:durableId="285935692">
    <w:abstractNumId w:val="2"/>
  </w:num>
  <w:num w:numId="7" w16cid:durableId="81537108">
    <w:abstractNumId w:val="3"/>
  </w:num>
  <w:num w:numId="8" w16cid:durableId="606352290">
    <w:abstractNumId w:val="0"/>
  </w:num>
  <w:num w:numId="9" w16cid:durableId="98261891">
    <w:abstractNumId w:val="1"/>
  </w:num>
  <w:num w:numId="10" w16cid:durableId="1654941285">
    <w:abstractNumId w:val="17"/>
  </w:num>
  <w:num w:numId="11" w16cid:durableId="1259866976">
    <w:abstractNumId w:val="11"/>
  </w:num>
  <w:num w:numId="12" w16cid:durableId="1758406430">
    <w:abstractNumId w:val="15"/>
  </w:num>
  <w:num w:numId="13" w16cid:durableId="524443054">
    <w:abstractNumId w:val="13"/>
  </w:num>
  <w:num w:numId="14" w16cid:durableId="1042293479">
    <w:abstractNumId w:val="6"/>
  </w:num>
  <w:num w:numId="15" w16cid:durableId="1972396829">
    <w:abstractNumId w:val="9"/>
  </w:num>
  <w:num w:numId="16" w16cid:durableId="1802191733">
    <w:abstractNumId w:val="4"/>
  </w:num>
  <w:num w:numId="17" w16cid:durableId="1843429299">
    <w:abstractNumId w:val="7"/>
  </w:num>
  <w:num w:numId="18" w16cid:durableId="1488282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3B"/>
    <w:rsid w:val="0000549D"/>
    <w:rsid w:val="00006E7A"/>
    <w:rsid w:val="0002339E"/>
    <w:rsid w:val="00037248"/>
    <w:rsid w:val="0005054E"/>
    <w:rsid w:val="0008551F"/>
    <w:rsid w:val="000914D3"/>
    <w:rsid w:val="000A3BB7"/>
    <w:rsid w:val="000F199A"/>
    <w:rsid w:val="000F2D3E"/>
    <w:rsid w:val="001042CA"/>
    <w:rsid w:val="00104994"/>
    <w:rsid w:val="00144586"/>
    <w:rsid w:val="00152A1D"/>
    <w:rsid w:val="001553BC"/>
    <w:rsid w:val="00180690"/>
    <w:rsid w:val="00183929"/>
    <w:rsid w:val="001B0267"/>
    <w:rsid w:val="001D5E53"/>
    <w:rsid w:val="001F49B3"/>
    <w:rsid w:val="001F6EF2"/>
    <w:rsid w:val="00214D70"/>
    <w:rsid w:val="002400EA"/>
    <w:rsid w:val="00241503"/>
    <w:rsid w:val="00250258"/>
    <w:rsid w:val="00252770"/>
    <w:rsid w:val="00266FE9"/>
    <w:rsid w:val="00284554"/>
    <w:rsid w:val="00284C86"/>
    <w:rsid w:val="002D32F7"/>
    <w:rsid w:val="002D6FA1"/>
    <w:rsid w:val="002F1347"/>
    <w:rsid w:val="003037F6"/>
    <w:rsid w:val="0031787C"/>
    <w:rsid w:val="00327AD0"/>
    <w:rsid w:val="0034624A"/>
    <w:rsid w:val="00361767"/>
    <w:rsid w:val="00365219"/>
    <w:rsid w:val="00372104"/>
    <w:rsid w:val="003767A4"/>
    <w:rsid w:val="00392D60"/>
    <w:rsid w:val="00397849"/>
    <w:rsid w:val="003A178B"/>
    <w:rsid w:val="003A1C5B"/>
    <w:rsid w:val="003E76F7"/>
    <w:rsid w:val="00401B93"/>
    <w:rsid w:val="00402570"/>
    <w:rsid w:val="004040DA"/>
    <w:rsid w:val="00407652"/>
    <w:rsid w:val="00416548"/>
    <w:rsid w:val="00422243"/>
    <w:rsid w:val="004249F8"/>
    <w:rsid w:val="004313D4"/>
    <w:rsid w:val="00432835"/>
    <w:rsid w:val="00485CED"/>
    <w:rsid w:val="0049358A"/>
    <w:rsid w:val="004B2BC5"/>
    <w:rsid w:val="004F54EF"/>
    <w:rsid w:val="004F7F32"/>
    <w:rsid w:val="005003B7"/>
    <w:rsid w:val="00520AF8"/>
    <w:rsid w:val="00521E98"/>
    <w:rsid w:val="005570E6"/>
    <w:rsid w:val="005641D2"/>
    <w:rsid w:val="00583863"/>
    <w:rsid w:val="00584F1C"/>
    <w:rsid w:val="005A300E"/>
    <w:rsid w:val="005F695C"/>
    <w:rsid w:val="0060301D"/>
    <w:rsid w:val="00621D4E"/>
    <w:rsid w:val="006340CB"/>
    <w:rsid w:val="00654EEA"/>
    <w:rsid w:val="0065525D"/>
    <w:rsid w:val="0067782C"/>
    <w:rsid w:val="00681828"/>
    <w:rsid w:val="006B503F"/>
    <w:rsid w:val="006D0EC7"/>
    <w:rsid w:val="006E1793"/>
    <w:rsid w:val="006F63C8"/>
    <w:rsid w:val="00713B70"/>
    <w:rsid w:val="0072108F"/>
    <w:rsid w:val="00723305"/>
    <w:rsid w:val="0073652E"/>
    <w:rsid w:val="007404AA"/>
    <w:rsid w:val="0074171F"/>
    <w:rsid w:val="00752B9B"/>
    <w:rsid w:val="00776529"/>
    <w:rsid w:val="007A7EDB"/>
    <w:rsid w:val="007B60BC"/>
    <w:rsid w:val="007D3DEC"/>
    <w:rsid w:val="007E2335"/>
    <w:rsid w:val="00806B3E"/>
    <w:rsid w:val="008071A7"/>
    <w:rsid w:val="0080775F"/>
    <w:rsid w:val="00815D97"/>
    <w:rsid w:val="00821361"/>
    <w:rsid w:val="00821D08"/>
    <w:rsid w:val="00854215"/>
    <w:rsid w:val="008560C9"/>
    <w:rsid w:val="008577A3"/>
    <w:rsid w:val="00857AB9"/>
    <w:rsid w:val="008658D1"/>
    <w:rsid w:val="00872E55"/>
    <w:rsid w:val="00887257"/>
    <w:rsid w:val="008A0B38"/>
    <w:rsid w:val="008A10CF"/>
    <w:rsid w:val="008A4A0C"/>
    <w:rsid w:val="008A6535"/>
    <w:rsid w:val="008B05C4"/>
    <w:rsid w:val="008B50F0"/>
    <w:rsid w:val="008B5763"/>
    <w:rsid w:val="008C00B5"/>
    <w:rsid w:val="008C47E4"/>
    <w:rsid w:val="008C4C06"/>
    <w:rsid w:val="009047B1"/>
    <w:rsid w:val="00916EE0"/>
    <w:rsid w:val="00933393"/>
    <w:rsid w:val="00951A4B"/>
    <w:rsid w:val="00952DBB"/>
    <w:rsid w:val="009532CF"/>
    <w:rsid w:val="009965A3"/>
    <w:rsid w:val="009A4FCC"/>
    <w:rsid w:val="009F7354"/>
    <w:rsid w:val="00A013C1"/>
    <w:rsid w:val="00A01F3E"/>
    <w:rsid w:val="00A14349"/>
    <w:rsid w:val="00A147AB"/>
    <w:rsid w:val="00A14E35"/>
    <w:rsid w:val="00A43214"/>
    <w:rsid w:val="00A4569C"/>
    <w:rsid w:val="00A559EA"/>
    <w:rsid w:val="00A72DDC"/>
    <w:rsid w:val="00A7755B"/>
    <w:rsid w:val="00A842DC"/>
    <w:rsid w:val="00A874EC"/>
    <w:rsid w:val="00AB33B8"/>
    <w:rsid w:val="00AC2734"/>
    <w:rsid w:val="00AD4631"/>
    <w:rsid w:val="00AE1517"/>
    <w:rsid w:val="00AE1F99"/>
    <w:rsid w:val="00AE53A3"/>
    <w:rsid w:val="00B1415A"/>
    <w:rsid w:val="00B21612"/>
    <w:rsid w:val="00B22646"/>
    <w:rsid w:val="00B41DC1"/>
    <w:rsid w:val="00B50552"/>
    <w:rsid w:val="00B5308D"/>
    <w:rsid w:val="00B56F4E"/>
    <w:rsid w:val="00B62146"/>
    <w:rsid w:val="00B74D42"/>
    <w:rsid w:val="00B8419B"/>
    <w:rsid w:val="00B84FC5"/>
    <w:rsid w:val="00B87F3B"/>
    <w:rsid w:val="00B92B4F"/>
    <w:rsid w:val="00BB25B5"/>
    <w:rsid w:val="00BC776C"/>
    <w:rsid w:val="00BD7B54"/>
    <w:rsid w:val="00BE7323"/>
    <w:rsid w:val="00BF279C"/>
    <w:rsid w:val="00C05916"/>
    <w:rsid w:val="00C41E5E"/>
    <w:rsid w:val="00C47880"/>
    <w:rsid w:val="00C51936"/>
    <w:rsid w:val="00C655CB"/>
    <w:rsid w:val="00C71C8D"/>
    <w:rsid w:val="00C81CE6"/>
    <w:rsid w:val="00C855DC"/>
    <w:rsid w:val="00C85D2D"/>
    <w:rsid w:val="00CA2DB6"/>
    <w:rsid w:val="00CB1E29"/>
    <w:rsid w:val="00CB20BA"/>
    <w:rsid w:val="00CB2F51"/>
    <w:rsid w:val="00CB72B3"/>
    <w:rsid w:val="00CE5F14"/>
    <w:rsid w:val="00D00AE8"/>
    <w:rsid w:val="00D06EE0"/>
    <w:rsid w:val="00D06FDA"/>
    <w:rsid w:val="00D20844"/>
    <w:rsid w:val="00D331C9"/>
    <w:rsid w:val="00D37D93"/>
    <w:rsid w:val="00D46D19"/>
    <w:rsid w:val="00D47C0A"/>
    <w:rsid w:val="00D73B7E"/>
    <w:rsid w:val="00D751C7"/>
    <w:rsid w:val="00D83A1E"/>
    <w:rsid w:val="00D854C6"/>
    <w:rsid w:val="00DA4460"/>
    <w:rsid w:val="00DA790A"/>
    <w:rsid w:val="00DD2E39"/>
    <w:rsid w:val="00DD5277"/>
    <w:rsid w:val="00DE48C8"/>
    <w:rsid w:val="00E0626A"/>
    <w:rsid w:val="00E13129"/>
    <w:rsid w:val="00E172E1"/>
    <w:rsid w:val="00E17E65"/>
    <w:rsid w:val="00E35772"/>
    <w:rsid w:val="00E37275"/>
    <w:rsid w:val="00E5700C"/>
    <w:rsid w:val="00E72F55"/>
    <w:rsid w:val="00E90287"/>
    <w:rsid w:val="00E957F9"/>
    <w:rsid w:val="00EB0E72"/>
    <w:rsid w:val="00EB6EAF"/>
    <w:rsid w:val="00EC3801"/>
    <w:rsid w:val="00EE00DA"/>
    <w:rsid w:val="00EE2ADC"/>
    <w:rsid w:val="00EF7BA9"/>
    <w:rsid w:val="00F0403B"/>
    <w:rsid w:val="00F40E8B"/>
    <w:rsid w:val="00F45C41"/>
    <w:rsid w:val="00F45C89"/>
    <w:rsid w:val="00F530DF"/>
    <w:rsid w:val="00F62C87"/>
    <w:rsid w:val="00F66FE0"/>
    <w:rsid w:val="00F816FB"/>
    <w:rsid w:val="00F86DAB"/>
    <w:rsid w:val="00FA44CC"/>
    <w:rsid w:val="00FA5CCE"/>
    <w:rsid w:val="00FB68C2"/>
    <w:rsid w:val="00FC3DED"/>
    <w:rsid w:val="00FC43C2"/>
    <w:rsid w:val="00FC6C88"/>
    <w:rsid w:val="00FD0D28"/>
    <w:rsid w:val="00FE4CCF"/>
    <w:rsid w:val="00FF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10588"/>
  <w15:docId w15:val="{59B1AB44-0485-443F-B0A1-702F4249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CCE"/>
    <w:rPr>
      <w:szCs w:val="22"/>
    </w:rPr>
  </w:style>
  <w:style w:type="paragraph" w:styleId="2">
    <w:name w:val="heading 2"/>
    <w:basedOn w:val="a"/>
    <w:link w:val="20"/>
    <w:uiPriority w:val="9"/>
    <w:qFormat/>
    <w:rsid w:val="00B87F3B"/>
    <w:pPr>
      <w:spacing w:before="272" w:after="0" w:line="240" w:lineRule="auto"/>
      <w:outlineLvl w:val="1"/>
    </w:pPr>
    <w:rPr>
      <w:color w:val="000000"/>
      <w:sz w:val="38"/>
      <w:szCs w:val="38"/>
      <w:lang w:eastAsia="ru-RU"/>
    </w:rPr>
  </w:style>
  <w:style w:type="paragraph" w:styleId="3">
    <w:name w:val="heading 3"/>
    <w:basedOn w:val="a"/>
    <w:next w:val="a"/>
    <w:link w:val="30"/>
    <w:uiPriority w:val="9"/>
    <w:semiHidden/>
    <w:unhideWhenUsed/>
    <w:qFormat/>
    <w:rsid w:val="00D20844"/>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semiHidden/>
    <w:unhideWhenUsed/>
    <w:qFormat/>
    <w:rsid w:val="00DD2E39"/>
    <w:pPr>
      <w:keepNext/>
      <w:keepLines/>
      <w:spacing w:before="200" w:after="0"/>
      <w:outlineLvl w:val="3"/>
    </w:pPr>
    <w:rPr>
      <w:rFonts w:asciiTheme="majorHAnsi" w:eastAsiaTheme="majorEastAsia" w:hAnsiTheme="majorHAnsi"/>
      <w:b/>
      <w:bCs/>
      <w:i/>
      <w:iCs/>
      <w:color w:val="4F81BD" w:themeColor="accent1"/>
    </w:rPr>
  </w:style>
  <w:style w:type="paragraph" w:styleId="6">
    <w:name w:val="heading 6"/>
    <w:basedOn w:val="a"/>
    <w:next w:val="a"/>
    <w:link w:val="60"/>
    <w:uiPriority w:val="9"/>
    <w:semiHidden/>
    <w:unhideWhenUsed/>
    <w:qFormat/>
    <w:rsid w:val="002527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87F3B"/>
    <w:rPr>
      <w:rFonts w:eastAsia="Times New Roman" w:cs="Times New Roman"/>
      <w:color w:val="000000"/>
      <w:sz w:val="38"/>
      <w:szCs w:val="38"/>
      <w:lang w:eastAsia="ru-RU"/>
    </w:rPr>
  </w:style>
  <w:style w:type="character" w:customStyle="1" w:styleId="30">
    <w:name w:val="Заголовок 3 Знак"/>
    <w:basedOn w:val="a0"/>
    <w:link w:val="3"/>
    <w:uiPriority w:val="9"/>
    <w:semiHidden/>
    <w:locked/>
    <w:rsid w:val="00D20844"/>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semiHidden/>
    <w:locked/>
    <w:rsid w:val="00DD2E39"/>
    <w:rPr>
      <w:rFonts w:asciiTheme="majorHAnsi" w:eastAsiaTheme="majorEastAsia" w:hAnsiTheme="majorHAnsi" w:cs="Times New Roman"/>
      <w:b/>
      <w:bCs/>
      <w:i/>
      <w:iCs/>
      <w:color w:val="4F81BD" w:themeColor="accent1"/>
    </w:rPr>
  </w:style>
  <w:style w:type="paragraph" w:customStyle="1" w:styleId="h2">
    <w:name w:val="h2"/>
    <w:basedOn w:val="a"/>
    <w:rsid w:val="00B87F3B"/>
    <w:pPr>
      <w:spacing w:before="27" w:after="100" w:afterAutospacing="1" w:line="240" w:lineRule="auto"/>
    </w:pPr>
    <w:rPr>
      <w:color w:val="000000"/>
      <w:sz w:val="36"/>
      <w:szCs w:val="36"/>
      <w:lang w:eastAsia="ru-RU"/>
    </w:rPr>
  </w:style>
  <w:style w:type="paragraph" w:styleId="a3">
    <w:name w:val="Normal (Web)"/>
    <w:basedOn w:val="a"/>
    <w:uiPriority w:val="99"/>
    <w:unhideWhenUsed/>
    <w:rsid w:val="00B87F3B"/>
    <w:pPr>
      <w:spacing w:before="100" w:beforeAutospacing="1" w:after="100" w:afterAutospacing="1" w:line="240" w:lineRule="auto"/>
    </w:pPr>
    <w:rPr>
      <w:color w:val="000000"/>
      <w:sz w:val="24"/>
      <w:szCs w:val="24"/>
      <w:lang w:eastAsia="ru-RU"/>
    </w:rPr>
  </w:style>
  <w:style w:type="character" w:styleId="a4">
    <w:name w:val="Strong"/>
    <w:basedOn w:val="a0"/>
    <w:uiPriority w:val="22"/>
    <w:qFormat/>
    <w:rsid w:val="00B87F3B"/>
    <w:rPr>
      <w:rFonts w:cs="Times New Roman"/>
      <w:b/>
      <w:bCs/>
    </w:rPr>
  </w:style>
  <w:style w:type="character" w:styleId="a5">
    <w:name w:val="Emphasis"/>
    <w:basedOn w:val="a0"/>
    <w:uiPriority w:val="20"/>
    <w:qFormat/>
    <w:rsid w:val="00B87F3B"/>
    <w:rPr>
      <w:rFonts w:cs="Times New Roman"/>
      <w:i/>
      <w:iCs/>
    </w:rPr>
  </w:style>
  <w:style w:type="paragraph" w:styleId="a6">
    <w:name w:val="Balloon Text"/>
    <w:basedOn w:val="a"/>
    <w:link w:val="a7"/>
    <w:uiPriority w:val="99"/>
    <w:semiHidden/>
    <w:unhideWhenUsed/>
    <w:rsid w:val="00B87F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87F3B"/>
    <w:rPr>
      <w:rFonts w:ascii="Tahoma" w:hAnsi="Tahoma" w:cs="Tahoma"/>
      <w:sz w:val="16"/>
      <w:szCs w:val="16"/>
    </w:rPr>
  </w:style>
  <w:style w:type="paragraph" w:customStyle="1" w:styleId="h1">
    <w:name w:val="h1"/>
    <w:basedOn w:val="a"/>
    <w:rsid w:val="00B87F3B"/>
    <w:pPr>
      <w:spacing w:before="54" w:after="0" w:line="240" w:lineRule="auto"/>
    </w:pPr>
    <w:rPr>
      <w:color w:val="888888"/>
      <w:sz w:val="21"/>
      <w:szCs w:val="21"/>
      <w:lang w:eastAsia="ru-RU"/>
    </w:rPr>
  </w:style>
  <w:style w:type="paragraph" w:styleId="a8">
    <w:name w:val="List Paragraph"/>
    <w:basedOn w:val="a"/>
    <w:uiPriority w:val="34"/>
    <w:qFormat/>
    <w:rsid w:val="00776529"/>
    <w:pPr>
      <w:ind w:left="720"/>
      <w:contextualSpacing/>
    </w:pPr>
  </w:style>
  <w:style w:type="paragraph" w:customStyle="1" w:styleId="1">
    <w:name w:val="заголовок 1"/>
    <w:basedOn w:val="a"/>
    <w:next w:val="a"/>
    <w:uiPriority w:val="99"/>
    <w:rsid w:val="00CA2DB6"/>
    <w:pPr>
      <w:autoSpaceDE w:val="0"/>
      <w:autoSpaceDN w:val="0"/>
      <w:spacing w:before="240" w:after="60" w:line="240" w:lineRule="auto"/>
    </w:pPr>
    <w:rPr>
      <w:rFonts w:ascii="Arial" w:hAnsi="Arial" w:cs="Arial"/>
      <w:b/>
      <w:bCs/>
      <w:kern w:val="32"/>
      <w:sz w:val="32"/>
      <w:szCs w:val="32"/>
      <w:lang w:eastAsia="ru-RU"/>
    </w:rPr>
  </w:style>
  <w:style w:type="character" w:styleId="a9">
    <w:name w:val="Hyperlink"/>
    <w:basedOn w:val="a0"/>
    <w:uiPriority w:val="99"/>
    <w:unhideWhenUsed/>
    <w:rsid w:val="00CA2DB6"/>
    <w:rPr>
      <w:rFonts w:cs="Times New Roman"/>
      <w:color w:val="790627"/>
      <w:u w:val="none"/>
      <w:effect w:val="none"/>
    </w:rPr>
  </w:style>
  <w:style w:type="table" w:styleId="aa">
    <w:name w:val="Table Grid"/>
    <w:basedOn w:val="a1"/>
    <w:uiPriority w:val="59"/>
    <w:rsid w:val="00B5308D"/>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B56F4E"/>
    <w:rPr>
      <w:rFonts w:cs="Times New Roman"/>
      <w:color w:val="800080" w:themeColor="followedHyperlink"/>
      <w:u w:val="single"/>
    </w:rPr>
  </w:style>
  <w:style w:type="character" w:customStyle="1" w:styleId="60">
    <w:name w:val="Заголовок 6 Знак"/>
    <w:basedOn w:val="a0"/>
    <w:link w:val="6"/>
    <w:uiPriority w:val="9"/>
    <w:semiHidden/>
    <w:rsid w:val="00252770"/>
    <w:rPr>
      <w:rFonts w:asciiTheme="majorHAnsi" w:eastAsiaTheme="majorEastAsia" w:hAnsiTheme="majorHAnsi" w:cstheme="majorBidi"/>
      <w:color w:val="243F60" w:themeColor="accent1" w:themeShade="7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1465">
      <w:bodyDiv w:val="1"/>
      <w:marLeft w:val="0"/>
      <w:marRight w:val="0"/>
      <w:marTop w:val="0"/>
      <w:marBottom w:val="0"/>
      <w:divBdr>
        <w:top w:val="none" w:sz="0" w:space="0" w:color="auto"/>
        <w:left w:val="none" w:sz="0" w:space="0" w:color="auto"/>
        <w:bottom w:val="none" w:sz="0" w:space="0" w:color="auto"/>
        <w:right w:val="none" w:sz="0" w:space="0" w:color="auto"/>
      </w:divBdr>
    </w:div>
    <w:div w:id="518735430">
      <w:bodyDiv w:val="1"/>
      <w:marLeft w:val="0"/>
      <w:marRight w:val="0"/>
      <w:marTop w:val="0"/>
      <w:marBottom w:val="0"/>
      <w:divBdr>
        <w:top w:val="none" w:sz="0" w:space="0" w:color="auto"/>
        <w:left w:val="none" w:sz="0" w:space="0" w:color="auto"/>
        <w:bottom w:val="none" w:sz="0" w:space="0" w:color="auto"/>
        <w:right w:val="none" w:sz="0" w:space="0" w:color="auto"/>
      </w:divBdr>
    </w:div>
    <w:div w:id="1091660139">
      <w:bodyDiv w:val="1"/>
      <w:marLeft w:val="0"/>
      <w:marRight w:val="0"/>
      <w:marTop w:val="0"/>
      <w:marBottom w:val="0"/>
      <w:divBdr>
        <w:top w:val="none" w:sz="0" w:space="0" w:color="auto"/>
        <w:left w:val="none" w:sz="0" w:space="0" w:color="auto"/>
        <w:bottom w:val="none" w:sz="0" w:space="0" w:color="auto"/>
        <w:right w:val="none" w:sz="0" w:space="0" w:color="auto"/>
      </w:divBdr>
    </w:div>
    <w:div w:id="1694845070">
      <w:bodyDiv w:val="1"/>
      <w:marLeft w:val="0"/>
      <w:marRight w:val="0"/>
      <w:marTop w:val="0"/>
      <w:marBottom w:val="0"/>
      <w:divBdr>
        <w:top w:val="none" w:sz="0" w:space="0" w:color="auto"/>
        <w:left w:val="none" w:sz="0" w:space="0" w:color="auto"/>
        <w:bottom w:val="none" w:sz="0" w:space="0" w:color="auto"/>
        <w:right w:val="none" w:sz="0" w:space="0" w:color="auto"/>
      </w:divBdr>
    </w:div>
    <w:div w:id="1866013343">
      <w:marLeft w:val="0"/>
      <w:marRight w:val="0"/>
      <w:marTop w:val="0"/>
      <w:marBottom w:val="0"/>
      <w:divBdr>
        <w:top w:val="none" w:sz="0" w:space="0" w:color="auto"/>
        <w:left w:val="none" w:sz="0" w:space="0" w:color="auto"/>
        <w:bottom w:val="none" w:sz="0" w:space="0" w:color="auto"/>
        <w:right w:val="none" w:sz="0" w:space="0" w:color="auto"/>
      </w:divBdr>
      <w:divsChild>
        <w:div w:id="1866013339">
          <w:marLeft w:val="0"/>
          <w:marRight w:val="0"/>
          <w:marTop w:val="0"/>
          <w:marBottom w:val="0"/>
          <w:divBdr>
            <w:top w:val="none" w:sz="0" w:space="0" w:color="auto"/>
            <w:left w:val="none" w:sz="0" w:space="0" w:color="auto"/>
            <w:bottom w:val="none" w:sz="0" w:space="0" w:color="auto"/>
            <w:right w:val="none" w:sz="0" w:space="0" w:color="auto"/>
          </w:divBdr>
          <w:divsChild>
            <w:div w:id="1866013349">
              <w:marLeft w:val="0"/>
              <w:marRight w:val="0"/>
              <w:marTop w:val="0"/>
              <w:marBottom w:val="0"/>
              <w:divBdr>
                <w:top w:val="none" w:sz="0" w:space="0" w:color="auto"/>
                <w:left w:val="none" w:sz="0" w:space="0" w:color="auto"/>
                <w:bottom w:val="none" w:sz="0" w:space="0" w:color="auto"/>
                <w:right w:val="none" w:sz="0" w:space="0" w:color="auto"/>
              </w:divBdr>
              <w:divsChild>
                <w:div w:id="1866013341">
                  <w:marLeft w:val="0"/>
                  <w:marRight w:val="0"/>
                  <w:marTop w:val="0"/>
                  <w:marBottom w:val="0"/>
                  <w:divBdr>
                    <w:top w:val="none" w:sz="0" w:space="0" w:color="auto"/>
                    <w:left w:val="none" w:sz="0" w:space="0" w:color="auto"/>
                    <w:bottom w:val="none" w:sz="0" w:space="0" w:color="auto"/>
                    <w:right w:val="none" w:sz="0" w:space="0" w:color="auto"/>
                  </w:divBdr>
                  <w:divsChild>
                    <w:div w:id="1866013344">
                      <w:marLeft w:val="0"/>
                      <w:marRight w:val="0"/>
                      <w:marTop w:val="450"/>
                      <w:marBottom w:val="0"/>
                      <w:divBdr>
                        <w:top w:val="none" w:sz="0" w:space="0" w:color="auto"/>
                        <w:left w:val="none" w:sz="0" w:space="0" w:color="auto"/>
                        <w:bottom w:val="none" w:sz="0" w:space="0" w:color="auto"/>
                        <w:right w:val="none" w:sz="0" w:space="0" w:color="auto"/>
                      </w:divBdr>
                      <w:divsChild>
                        <w:div w:id="1866013340">
                          <w:marLeft w:val="0"/>
                          <w:marRight w:val="0"/>
                          <w:marTop w:val="0"/>
                          <w:marBottom w:val="0"/>
                          <w:divBdr>
                            <w:top w:val="none" w:sz="0" w:space="0" w:color="auto"/>
                            <w:left w:val="none" w:sz="0" w:space="0" w:color="auto"/>
                            <w:bottom w:val="none" w:sz="0" w:space="0" w:color="auto"/>
                            <w:right w:val="none" w:sz="0" w:space="0" w:color="auto"/>
                          </w:divBdr>
                          <w:divsChild>
                            <w:div w:id="1866013348">
                              <w:marLeft w:val="0"/>
                              <w:marRight w:val="0"/>
                              <w:marTop w:val="0"/>
                              <w:marBottom w:val="0"/>
                              <w:divBdr>
                                <w:top w:val="none" w:sz="0" w:space="0" w:color="auto"/>
                                <w:left w:val="none" w:sz="0" w:space="0" w:color="auto"/>
                                <w:bottom w:val="none" w:sz="0" w:space="0" w:color="auto"/>
                                <w:right w:val="none" w:sz="0" w:space="0" w:color="auto"/>
                              </w:divBdr>
                              <w:divsChild>
                                <w:div w:id="1866013346">
                                  <w:marLeft w:val="0"/>
                                  <w:marRight w:val="0"/>
                                  <w:marTop w:val="0"/>
                                  <w:marBottom w:val="0"/>
                                  <w:divBdr>
                                    <w:top w:val="none" w:sz="0" w:space="0" w:color="auto"/>
                                    <w:left w:val="none" w:sz="0" w:space="0" w:color="auto"/>
                                    <w:bottom w:val="none" w:sz="0" w:space="0" w:color="auto"/>
                                    <w:right w:val="none" w:sz="0" w:space="0" w:color="auto"/>
                                  </w:divBdr>
                                  <w:divsChild>
                                    <w:div w:id="1866013338">
                                      <w:marLeft w:val="-150"/>
                                      <w:marRight w:val="0"/>
                                      <w:marTop w:val="210"/>
                                      <w:marBottom w:val="210"/>
                                      <w:divBdr>
                                        <w:top w:val="single" w:sz="6" w:space="0" w:color="6699CC"/>
                                        <w:left w:val="single" w:sz="6" w:space="8" w:color="6699CC"/>
                                        <w:bottom w:val="single" w:sz="6" w:space="0" w:color="6699CC"/>
                                        <w:right w:val="single" w:sz="6" w:space="0" w:color="6699CC"/>
                                      </w:divBdr>
                                    </w:div>
                                  </w:divsChild>
                                </w:div>
                              </w:divsChild>
                            </w:div>
                          </w:divsChild>
                        </w:div>
                      </w:divsChild>
                    </w:div>
                  </w:divsChild>
                </w:div>
              </w:divsChild>
            </w:div>
          </w:divsChild>
        </w:div>
      </w:divsChild>
    </w:div>
    <w:div w:id="1866013345">
      <w:marLeft w:val="0"/>
      <w:marRight w:val="0"/>
      <w:marTop w:val="0"/>
      <w:marBottom w:val="0"/>
      <w:divBdr>
        <w:top w:val="none" w:sz="0" w:space="0" w:color="auto"/>
        <w:left w:val="none" w:sz="0" w:space="0" w:color="auto"/>
        <w:bottom w:val="none" w:sz="0" w:space="0" w:color="auto"/>
        <w:right w:val="none" w:sz="0" w:space="0" w:color="auto"/>
      </w:divBdr>
    </w:div>
    <w:div w:id="1866013347">
      <w:marLeft w:val="543"/>
      <w:marRight w:val="543"/>
      <w:marTop w:val="543"/>
      <w:marBottom w:val="543"/>
      <w:divBdr>
        <w:top w:val="none" w:sz="0" w:space="0" w:color="auto"/>
        <w:left w:val="none" w:sz="0" w:space="0" w:color="auto"/>
        <w:bottom w:val="none" w:sz="0" w:space="0" w:color="auto"/>
        <w:right w:val="none" w:sz="0" w:space="0" w:color="auto"/>
      </w:divBdr>
      <w:divsChild>
        <w:div w:id="1866013353">
          <w:marLeft w:val="0"/>
          <w:marRight w:val="0"/>
          <w:marTop w:val="0"/>
          <w:marBottom w:val="0"/>
          <w:divBdr>
            <w:top w:val="none" w:sz="0" w:space="0" w:color="auto"/>
            <w:left w:val="none" w:sz="0" w:space="0" w:color="auto"/>
            <w:bottom w:val="single" w:sz="6" w:space="0" w:color="EAEAEA"/>
            <w:right w:val="none" w:sz="0" w:space="0" w:color="auto"/>
          </w:divBdr>
        </w:div>
      </w:divsChild>
    </w:div>
    <w:div w:id="1866013350">
      <w:marLeft w:val="0"/>
      <w:marRight w:val="0"/>
      <w:marTop w:val="0"/>
      <w:marBottom w:val="0"/>
      <w:divBdr>
        <w:top w:val="none" w:sz="0" w:space="0" w:color="auto"/>
        <w:left w:val="none" w:sz="0" w:space="0" w:color="auto"/>
        <w:bottom w:val="none" w:sz="0" w:space="0" w:color="auto"/>
        <w:right w:val="none" w:sz="0" w:space="0" w:color="auto"/>
      </w:divBdr>
    </w:div>
    <w:div w:id="1866013351">
      <w:marLeft w:val="543"/>
      <w:marRight w:val="543"/>
      <w:marTop w:val="543"/>
      <w:marBottom w:val="543"/>
      <w:divBdr>
        <w:top w:val="none" w:sz="0" w:space="0" w:color="auto"/>
        <w:left w:val="none" w:sz="0" w:space="0" w:color="auto"/>
        <w:bottom w:val="none" w:sz="0" w:space="0" w:color="auto"/>
        <w:right w:val="none" w:sz="0" w:space="0" w:color="auto"/>
      </w:divBdr>
    </w:div>
    <w:div w:id="1866013352">
      <w:marLeft w:val="543"/>
      <w:marRight w:val="543"/>
      <w:marTop w:val="543"/>
      <w:marBottom w:val="543"/>
      <w:divBdr>
        <w:top w:val="none" w:sz="0" w:space="0" w:color="auto"/>
        <w:left w:val="none" w:sz="0" w:space="0" w:color="auto"/>
        <w:bottom w:val="none" w:sz="0" w:space="0" w:color="auto"/>
        <w:right w:val="none" w:sz="0" w:space="0" w:color="auto"/>
      </w:divBdr>
      <w:divsChild>
        <w:div w:id="1866013342">
          <w:marLeft w:val="0"/>
          <w:marRight w:val="0"/>
          <w:marTop w:val="0"/>
          <w:marBottom w:val="0"/>
          <w:divBdr>
            <w:top w:val="none" w:sz="0" w:space="0" w:color="auto"/>
            <w:left w:val="none" w:sz="0" w:space="0" w:color="auto"/>
            <w:bottom w:val="single" w:sz="6" w:space="0" w:color="EAEAE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5F10-0650-465E-AE8D-B4612AFA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Memeeva Z.V.</dc:creator>
  <cp:keywords/>
  <dc:description/>
  <cp:lastModifiedBy>Admin</cp:lastModifiedBy>
  <cp:revision>4</cp:revision>
  <cp:lastPrinted>2020-01-21T14:18:00Z</cp:lastPrinted>
  <dcterms:created xsi:type="dcterms:W3CDTF">2022-06-24T12:44:00Z</dcterms:created>
  <dcterms:modified xsi:type="dcterms:W3CDTF">2022-06-24T13:01:00Z</dcterms:modified>
</cp:coreProperties>
</file>