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88" w:rsidRDefault="00576288" w:rsidP="0057628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Управлении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Республике Северная Осетия-Алания </w:t>
      </w:r>
      <w:r w:rsidR="003A2BB8">
        <w:rPr>
          <w:rFonts w:ascii="Arial" w:hAnsi="Arial" w:cs="Arial"/>
          <w:color w:val="000000"/>
          <w:sz w:val="20"/>
          <w:szCs w:val="20"/>
        </w:rPr>
        <w:t>20.06</w:t>
      </w:r>
      <w:r>
        <w:rPr>
          <w:rFonts w:ascii="Arial" w:hAnsi="Arial" w:cs="Arial"/>
          <w:color w:val="000000"/>
          <w:sz w:val="20"/>
          <w:szCs w:val="20"/>
        </w:rPr>
        <w:t>.2022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576288" w:rsidRDefault="00576288" w:rsidP="0057628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Повестка:  Рассмотрение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уведомления, поступившего от </w:t>
      </w:r>
      <w:r w:rsidR="003A2BB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О "</w:t>
      </w:r>
      <w:r w:rsidR="003A2BB8">
        <w:rPr>
          <w:rFonts w:ascii="Arial" w:hAnsi="Arial" w:cs="Arial"/>
          <w:color w:val="000000"/>
          <w:sz w:val="20"/>
          <w:szCs w:val="20"/>
        </w:rPr>
        <w:t>КОМКОР</w:t>
      </w:r>
      <w:r>
        <w:rPr>
          <w:rFonts w:ascii="Arial" w:hAnsi="Arial" w:cs="Arial"/>
          <w:color w:val="000000"/>
          <w:sz w:val="20"/>
          <w:szCs w:val="20"/>
        </w:rPr>
        <w:t xml:space="preserve">" о заключении трудового договора с бывшим государственным служащим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Республике Северная Осетия-Алания на замещение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ддолжности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коммерческой или некоммерческой организации (выполнение работы на условиях гражданского-правового договора в коммерческой или не коммерческой  организации).</w:t>
      </w:r>
    </w:p>
    <w:p w:rsidR="00576288" w:rsidRDefault="00576288" w:rsidP="0057628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Выступила: председатель комиссии</w:t>
      </w:r>
    </w:p>
    <w:p w:rsidR="00576288" w:rsidRDefault="00576288" w:rsidP="0057628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Комиссия установила,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что  государственный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гражданский служащий при исполнении должностных обязанностей не имел доступа к сведениям составляющим государственную тайну, а также не принимал единоличных решений по результатам проверок, в его должностные обязанности не входят функции государственного управления.</w:t>
      </w:r>
    </w:p>
    <w:p w:rsidR="00A935A7" w:rsidRDefault="00576288" w:rsidP="003A2BB8">
      <w:pPr>
        <w:pStyle w:val="a3"/>
        <w:spacing w:before="150" w:beforeAutospacing="0" w:after="150" w:afterAutospacing="0"/>
      </w:pPr>
      <w:r>
        <w:rPr>
          <w:rFonts w:ascii="Arial" w:hAnsi="Arial" w:cs="Arial"/>
          <w:color w:val="000000"/>
          <w:sz w:val="20"/>
          <w:szCs w:val="20"/>
        </w:rPr>
        <w:t>Комиссия единогласно решила: дать согласие на замещение должност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и в </w:t>
      </w:r>
      <w:r w:rsidR="003A2BB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="003A2BB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</w:t>
      </w:r>
      <w:r w:rsidR="003A2BB8">
        <w:rPr>
          <w:rFonts w:ascii="Arial" w:hAnsi="Arial" w:cs="Arial"/>
          <w:color w:val="000000"/>
          <w:sz w:val="20"/>
          <w:szCs w:val="20"/>
        </w:rPr>
        <w:t>КОМКОР</w:t>
      </w:r>
      <w:r>
        <w:rPr>
          <w:rFonts w:ascii="Arial" w:hAnsi="Arial" w:cs="Arial"/>
          <w:color w:val="000000"/>
          <w:sz w:val="20"/>
          <w:szCs w:val="20"/>
        </w:rPr>
        <w:t>"</w:t>
      </w:r>
      <w:r w:rsidR="003A2BB8">
        <w:rPr>
          <w:rFonts w:ascii="Arial" w:hAnsi="Arial" w:cs="Arial"/>
          <w:color w:val="000000"/>
          <w:sz w:val="20"/>
          <w:szCs w:val="20"/>
        </w:rPr>
        <w:t>.</w:t>
      </w:r>
    </w:p>
    <w:sectPr w:rsidR="00A9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0F"/>
    <w:rsid w:val="003A2BB8"/>
    <w:rsid w:val="00576288"/>
    <w:rsid w:val="00A935A7"/>
    <w:rsid w:val="00A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A07D6-AABE-4DE4-AB19-8612F6D8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5</cp:revision>
  <dcterms:created xsi:type="dcterms:W3CDTF">2022-06-23T09:34:00Z</dcterms:created>
  <dcterms:modified xsi:type="dcterms:W3CDTF">2022-06-23T09:39:00Z</dcterms:modified>
</cp:coreProperties>
</file>